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D18" w:rsidRDefault="00651D18" w:rsidP="00651D18">
      <w:pPr>
        <w:pStyle w:val="a6"/>
        <w:spacing w:before="0" w:beforeAutospacing="0" w:after="0" w:afterAutospacing="0"/>
        <w:rPr>
          <w:rFonts w:asciiTheme="majorHAnsi" w:hAnsiTheme="majorHAnsi"/>
          <w:b/>
          <w:color w:val="FF0000"/>
          <w:sz w:val="96"/>
          <w:szCs w:val="96"/>
        </w:rPr>
      </w:pPr>
    </w:p>
    <w:p w:rsidR="00EB594A" w:rsidRDefault="00EB594A" w:rsidP="00EB594A">
      <w:pPr>
        <w:pStyle w:val="a6"/>
        <w:spacing w:before="0" w:beforeAutospacing="0" w:after="0" w:afterAutospacing="0"/>
        <w:rPr>
          <w:rFonts w:asciiTheme="majorHAnsi" w:hAnsiTheme="majorHAnsi"/>
          <w:b/>
          <w:color w:val="FF0000"/>
          <w:sz w:val="96"/>
          <w:szCs w:val="96"/>
        </w:rPr>
      </w:pPr>
    </w:p>
    <w:p w:rsidR="00903A03" w:rsidRPr="00E77F7C" w:rsidRDefault="00651D18" w:rsidP="00C12BEA">
      <w:pPr>
        <w:pStyle w:val="a6"/>
        <w:spacing w:before="0" w:beforeAutospacing="0" w:after="0" w:afterAutospacing="0"/>
        <w:ind w:firstLine="709"/>
        <w:jc w:val="center"/>
        <w:rPr>
          <w:rFonts w:asciiTheme="majorHAnsi" w:hAnsiTheme="majorHAnsi"/>
          <w:b/>
          <w:sz w:val="96"/>
          <w:szCs w:val="96"/>
        </w:rPr>
      </w:pPr>
      <w:r w:rsidRPr="00E77F7C">
        <w:rPr>
          <w:rFonts w:asciiTheme="majorHAnsi" w:hAnsiTheme="majorHAnsi"/>
          <w:b/>
          <w:sz w:val="96"/>
          <w:szCs w:val="96"/>
        </w:rPr>
        <w:t>ПАСПОРТ</w:t>
      </w:r>
    </w:p>
    <w:p w:rsidR="00651D18" w:rsidRPr="00E77F7C" w:rsidRDefault="00651D18" w:rsidP="00C12BEA">
      <w:pPr>
        <w:pStyle w:val="a6"/>
        <w:spacing w:before="0" w:beforeAutospacing="0" w:after="0" w:afterAutospacing="0"/>
        <w:ind w:firstLine="709"/>
        <w:jc w:val="center"/>
        <w:rPr>
          <w:rFonts w:asciiTheme="majorHAnsi" w:hAnsiTheme="majorHAnsi"/>
          <w:b/>
          <w:sz w:val="56"/>
          <w:szCs w:val="56"/>
        </w:rPr>
      </w:pPr>
    </w:p>
    <w:p w:rsidR="00EB594A" w:rsidRPr="00E77F7C" w:rsidRDefault="00651D18" w:rsidP="00EB594A">
      <w:pPr>
        <w:pStyle w:val="a6"/>
        <w:spacing w:before="0" w:beforeAutospacing="0" w:after="0" w:afterAutospacing="0"/>
        <w:ind w:firstLine="709"/>
        <w:jc w:val="center"/>
        <w:rPr>
          <w:rFonts w:asciiTheme="majorHAnsi" w:hAnsiTheme="majorHAnsi"/>
          <w:b/>
          <w:sz w:val="40"/>
          <w:szCs w:val="40"/>
        </w:rPr>
      </w:pPr>
      <w:r w:rsidRPr="00E77F7C">
        <w:rPr>
          <w:rFonts w:asciiTheme="majorHAnsi" w:hAnsiTheme="majorHAnsi"/>
          <w:b/>
          <w:sz w:val="40"/>
          <w:szCs w:val="40"/>
        </w:rPr>
        <w:t xml:space="preserve">Муниципального </w:t>
      </w:r>
    </w:p>
    <w:p w:rsidR="00651D18" w:rsidRPr="00E77F7C" w:rsidRDefault="00651D18" w:rsidP="00EB594A">
      <w:pPr>
        <w:pStyle w:val="a6"/>
        <w:spacing w:before="0" w:beforeAutospacing="0" w:after="0" w:afterAutospacing="0"/>
        <w:ind w:firstLine="709"/>
        <w:jc w:val="center"/>
        <w:rPr>
          <w:rFonts w:asciiTheme="majorHAnsi" w:hAnsiTheme="majorHAnsi"/>
          <w:b/>
          <w:sz w:val="40"/>
          <w:szCs w:val="40"/>
        </w:rPr>
      </w:pPr>
      <w:r w:rsidRPr="00E77F7C">
        <w:rPr>
          <w:rFonts w:asciiTheme="majorHAnsi" w:hAnsiTheme="majorHAnsi"/>
          <w:b/>
          <w:sz w:val="40"/>
          <w:szCs w:val="40"/>
        </w:rPr>
        <w:t>общеобразовательного учреждения</w:t>
      </w:r>
      <w:r w:rsidR="00EB594A" w:rsidRPr="00E77F7C">
        <w:rPr>
          <w:rFonts w:asciiTheme="majorHAnsi" w:hAnsiTheme="majorHAnsi"/>
          <w:b/>
          <w:sz w:val="40"/>
          <w:szCs w:val="40"/>
        </w:rPr>
        <w:t xml:space="preserve"> </w:t>
      </w:r>
      <w:r w:rsidRPr="00E77F7C">
        <w:rPr>
          <w:rFonts w:asciiTheme="majorHAnsi" w:hAnsiTheme="majorHAnsi"/>
          <w:b/>
          <w:sz w:val="36"/>
          <w:szCs w:val="36"/>
        </w:rPr>
        <w:t>«Первомайская средняя общеобразовательная школа»</w:t>
      </w:r>
    </w:p>
    <w:p w:rsidR="00651D18" w:rsidRPr="00E77F7C" w:rsidRDefault="00651D18" w:rsidP="00EB594A">
      <w:pPr>
        <w:tabs>
          <w:tab w:val="left" w:pos="5385"/>
        </w:tabs>
        <w:spacing w:line="240" w:lineRule="auto"/>
        <w:ind w:firstLine="709"/>
        <w:jc w:val="center"/>
        <w:rPr>
          <w:rFonts w:asciiTheme="majorHAnsi" w:hAnsiTheme="majorHAnsi"/>
          <w:b/>
          <w:bCs/>
          <w:sz w:val="40"/>
          <w:szCs w:val="40"/>
        </w:rPr>
      </w:pPr>
      <w:r w:rsidRPr="00E77F7C">
        <w:rPr>
          <w:rFonts w:asciiTheme="majorHAnsi" w:hAnsiTheme="majorHAnsi"/>
          <w:b/>
          <w:bCs/>
          <w:sz w:val="40"/>
          <w:szCs w:val="40"/>
        </w:rPr>
        <w:t xml:space="preserve">Истринского </w:t>
      </w:r>
      <w:r w:rsidR="00E77F7C" w:rsidRPr="00E77F7C">
        <w:rPr>
          <w:rFonts w:asciiTheme="majorHAnsi" w:hAnsiTheme="majorHAnsi"/>
          <w:b/>
          <w:bCs/>
          <w:sz w:val="40"/>
          <w:szCs w:val="40"/>
        </w:rPr>
        <w:t xml:space="preserve"> муниципального </w:t>
      </w:r>
      <w:r w:rsidRPr="00E77F7C">
        <w:rPr>
          <w:rFonts w:asciiTheme="majorHAnsi" w:hAnsiTheme="majorHAnsi"/>
          <w:b/>
          <w:bCs/>
          <w:sz w:val="40"/>
          <w:szCs w:val="40"/>
        </w:rPr>
        <w:t>района</w:t>
      </w:r>
      <w:r w:rsidRPr="00E77F7C">
        <w:rPr>
          <w:rFonts w:asciiTheme="majorHAnsi" w:hAnsiTheme="majorHAnsi"/>
          <w:b/>
          <w:bCs/>
          <w:sz w:val="40"/>
          <w:szCs w:val="40"/>
        </w:rPr>
        <w:tab/>
      </w:r>
    </w:p>
    <w:p w:rsidR="00651D18" w:rsidRDefault="00EB594A" w:rsidP="00EB594A">
      <w:pPr>
        <w:tabs>
          <w:tab w:val="left" w:pos="5385"/>
        </w:tabs>
        <w:spacing w:line="240" w:lineRule="auto"/>
        <w:ind w:firstLine="709"/>
        <w:rPr>
          <w:rFonts w:asciiTheme="majorHAnsi" w:hAnsiTheme="majorHAnsi"/>
          <w:b/>
          <w:bCs/>
          <w:sz w:val="40"/>
          <w:szCs w:val="40"/>
        </w:rPr>
      </w:pPr>
      <w:r w:rsidRPr="00E77F7C">
        <w:rPr>
          <w:rFonts w:asciiTheme="majorHAnsi" w:hAnsiTheme="majorHAnsi"/>
          <w:b/>
          <w:bCs/>
          <w:sz w:val="40"/>
          <w:szCs w:val="40"/>
        </w:rPr>
        <w:t xml:space="preserve">                           </w:t>
      </w:r>
      <w:r w:rsidR="00651D18" w:rsidRPr="00E77F7C">
        <w:rPr>
          <w:rFonts w:asciiTheme="majorHAnsi" w:hAnsiTheme="majorHAnsi"/>
          <w:b/>
          <w:bCs/>
          <w:sz w:val="40"/>
          <w:szCs w:val="40"/>
        </w:rPr>
        <w:t xml:space="preserve">Московской области </w:t>
      </w:r>
    </w:p>
    <w:p w:rsidR="00E77F7C" w:rsidRPr="00E77F7C" w:rsidRDefault="00E77F7C" w:rsidP="00EB594A">
      <w:pPr>
        <w:tabs>
          <w:tab w:val="left" w:pos="5385"/>
        </w:tabs>
        <w:spacing w:line="240" w:lineRule="auto"/>
        <w:ind w:firstLine="709"/>
        <w:rPr>
          <w:rFonts w:asciiTheme="majorHAnsi" w:hAnsiTheme="majorHAnsi"/>
          <w:b/>
          <w:bCs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651D18" w:rsidRPr="00EB594A" w:rsidTr="00EB594A">
        <w:trPr>
          <w:trHeight w:val="6433"/>
        </w:trPr>
        <w:tc>
          <w:tcPr>
            <w:tcW w:w="9889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DE9D9" w:themeFill="accent6" w:themeFillTint="33"/>
          </w:tcPr>
          <w:p w:rsidR="00651D18" w:rsidRPr="00EB594A" w:rsidRDefault="00651D18" w:rsidP="00EB594A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56"/>
              </w:rPr>
            </w:pPr>
          </w:p>
          <w:p w:rsidR="00651D18" w:rsidRPr="00EB594A" w:rsidRDefault="0081554C" w:rsidP="00EB594A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56"/>
              </w:rPr>
            </w:pPr>
            <w:r w:rsidRPr="0081554C">
              <w:rPr>
                <w:rFonts w:asciiTheme="majorHAnsi" w:hAnsiTheme="majorHAnsi"/>
                <w:b/>
                <w:color w:val="FF0000"/>
                <w:sz w:val="56"/>
                <w:szCs w:val="5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0.1pt;height:231.05pt">
                  <v:imagedata r:id="rId6" o:title="p1_1"/>
                </v:shape>
              </w:pict>
            </w:r>
          </w:p>
        </w:tc>
      </w:tr>
    </w:tbl>
    <w:p w:rsidR="00651D18" w:rsidRPr="00651D18" w:rsidRDefault="00651D18" w:rsidP="00950F23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color w:val="FF0000"/>
          <w:sz w:val="56"/>
          <w:szCs w:val="56"/>
        </w:rPr>
        <w:t xml:space="preserve">  </w:t>
      </w:r>
    </w:p>
    <w:p w:rsidR="0093003D" w:rsidRDefault="0093003D" w:rsidP="0093003D">
      <w:pPr>
        <w:jc w:val="center"/>
        <w:rPr>
          <w:rFonts w:asciiTheme="majorHAnsi" w:eastAsia="Times New Roman" w:hAnsiTheme="majorHAnsi"/>
          <w:b/>
          <w:color w:val="7030A0"/>
          <w:sz w:val="28"/>
          <w:szCs w:val="28"/>
        </w:rPr>
      </w:pPr>
      <w:r w:rsidRPr="00651D18">
        <w:rPr>
          <w:rFonts w:asciiTheme="majorHAnsi" w:eastAsia="Times New Roman" w:hAnsiTheme="majorHAnsi"/>
          <w:b/>
          <w:color w:val="7030A0"/>
          <w:sz w:val="28"/>
          <w:szCs w:val="28"/>
        </w:rPr>
        <w:lastRenderedPageBreak/>
        <w:t>Краткая характеристика общеобразовательной организации</w:t>
      </w:r>
      <w:r>
        <w:rPr>
          <w:rFonts w:asciiTheme="majorHAnsi" w:eastAsia="Times New Roman" w:hAnsiTheme="majorHAnsi"/>
          <w:b/>
          <w:color w:val="7030A0"/>
          <w:sz w:val="28"/>
          <w:szCs w:val="28"/>
        </w:rPr>
        <w:t>.</w:t>
      </w:r>
    </w:p>
    <w:p w:rsidR="00E77F7C" w:rsidRDefault="00E77F7C" w:rsidP="0093003D">
      <w:pPr>
        <w:jc w:val="center"/>
        <w:rPr>
          <w:rFonts w:asciiTheme="majorHAnsi" w:eastAsia="Times New Roman" w:hAnsiTheme="majorHAnsi"/>
          <w:b/>
          <w:color w:val="7030A0"/>
          <w:sz w:val="28"/>
          <w:szCs w:val="28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7087"/>
      </w:tblGrid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1D18">
              <w:rPr>
                <w:rFonts w:ascii="Times New Roman" w:eastAsia="Times New Roman" w:hAnsi="Times New Roman"/>
                <w:sz w:val="24"/>
                <w:szCs w:val="24"/>
              </w:rPr>
              <w:t xml:space="preserve">1. Полное наименование общеобразовательного учреждения </w:t>
            </w: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(по У</w:t>
            </w:r>
            <w:r w:rsidRPr="00651D18">
              <w:rPr>
                <w:rFonts w:ascii="Times New Roman" w:eastAsia="Times New Roman" w:hAnsi="Times New Roman"/>
                <w:sz w:val="24"/>
                <w:szCs w:val="24"/>
              </w:rPr>
              <w:t>ставу).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EB594A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Муниципальное общеобразовательное учреждение </w:t>
            </w:r>
            <w:r w:rsidRPr="00EB594A">
              <w:rPr>
                <w:rFonts w:ascii="Times New Roman" w:eastAsia="Times New Roman" w:hAnsi="Times New Roman"/>
                <w:b/>
                <w:sz w:val="24"/>
                <w:szCs w:val="24"/>
              </w:rPr>
              <w:t>«Первомайская средняя общеобразовательная школа»</w:t>
            </w: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 Истринского муниципального района Московской области</w:t>
            </w:r>
          </w:p>
        </w:tc>
      </w:tr>
      <w:tr w:rsidR="0093003D" w:rsidRPr="00EB594A" w:rsidTr="00B60E7B">
        <w:trPr>
          <w:trHeight w:val="2686"/>
        </w:trPr>
        <w:tc>
          <w:tcPr>
            <w:tcW w:w="382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2. Адрес, место расположения   объекта.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color w:val="0033CC"/>
                <w:sz w:val="24"/>
                <w:szCs w:val="24"/>
                <w:u w:val="single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Индекс: 143550  Истринский район,      п.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20E39">
              <w:rPr>
                <w:rFonts w:ascii="Times New Roman" w:eastAsia="Times New Roman" w:hAnsi="Times New Roman"/>
                <w:sz w:val="24"/>
                <w:szCs w:val="24"/>
              </w:rPr>
              <w:t>Первомайский, 31. Тел/факс: (49831) 4 – 97 -95;  (498</w:t>
            </w: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31) 93 – 040. Адрес электронной почты: </w:t>
            </w:r>
            <w:r w:rsidRPr="0046055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/>
              </w:rPr>
              <w:t>per</w:t>
            </w:r>
            <w:r w:rsidRPr="0046055A"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  <w:t xml:space="preserve">_55@ </w:t>
            </w:r>
            <w:r w:rsidRPr="0046055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/>
              </w:rPr>
              <w:t>mail</w:t>
            </w:r>
            <w:r w:rsidRPr="0046055A"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  <w:t>.</w:t>
            </w:r>
            <w:proofErr w:type="spellStart"/>
            <w:r w:rsidRPr="0046055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/>
              </w:rPr>
              <w:t>ru</w:t>
            </w:r>
            <w:proofErr w:type="spellEnd"/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</w:p>
          <w:p w:rsidR="0093003D" w:rsidRPr="00EB594A" w:rsidRDefault="0093003D" w:rsidP="00B60E7B">
            <w:pPr>
              <w:jc w:val="center"/>
              <w:rPr>
                <w:rFonts w:ascii="Times New Roman" w:eastAsia="Times New Roman" w:hAnsi="Times New Roman"/>
                <w:color w:val="0033CC"/>
                <w:sz w:val="24"/>
                <w:szCs w:val="24"/>
                <w:u w:val="single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Школа находится в рабочем поселке Ново-Иерусалимского кирпичного завода на расстоянии </w:t>
            </w:r>
            <w:smartTag w:uri="urn:schemas-microsoft-com:office:smarttags" w:element="metricconverter">
              <w:smartTagPr>
                <w:attr w:name="ProductID" w:val="6,5 км"/>
              </w:smartTagPr>
              <w:r w:rsidRPr="00EB594A">
                <w:rPr>
                  <w:rFonts w:ascii="Times New Roman" w:eastAsia="Times New Roman" w:hAnsi="Times New Roman"/>
                  <w:sz w:val="24"/>
                  <w:szCs w:val="24"/>
                </w:rPr>
                <w:t>6,5 км</w:t>
              </w:r>
            </w:smartTag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 от Истры в излучине реки </w:t>
            </w:r>
            <w:proofErr w:type="spellStart"/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Маглуша</w:t>
            </w:r>
            <w:proofErr w:type="spellEnd"/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. Она удобно расположена относительно транспортных путей: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EB594A">
                <w:rPr>
                  <w:rFonts w:ascii="Times New Roman" w:eastAsia="Times New Roman" w:hAnsi="Times New Roman"/>
                  <w:sz w:val="24"/>
                  <w:szCs w:val="24"/>
                </w:rPr>
                <w:t>200 м</w:t>
              </w:r>
            </w:smartTag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 от платформы Чеховская и </w:t>
            </w:r>
            <w:smartTag w:uri="urn:schemas-microsoft-com:office:smarttags" w:element="metricconverter">
              <w:smartTagPr>
                <w:attr w:name="ProductID" w:val="600 м"/>
              </w:smartTagPr>
              <w:r w:rsidRPr="00EB594A">
                <w:rPr>
                  <w:rFonts w:ascii="Times New Roman" w:eastAsia="Times New Roman" w:hAnsi="Times New Roman"/>
                  <w:sz w:val="24"/>
                  <w:szCs w:val="24"/>
                </w:rPr>
                <w:t>600 м</w:t>
              </w:r>
            </w:smartTag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 от Волоколамского шоссе.</w:t>
            </w:r>
          </w:p>
        </w:tc>
      </w:tr>
      <w:tr w:rsidR="0093003D" w:rsidRPr="00EB594A" w:rsidTr="00B60E7B">
        <w:trPr>
          <w:trHeight w:val="431"/>
        </w:trPr>
        <w:tc>
          <w:tcPr>
            <w:tcW w:w="382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3. ФИО руководителя.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EB594A" w:rsidRDefault="00E20E39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>
              <w:rPr>
                <w:rFonts w:asciiTheme="majorHAnsi" w:eastAsia="Times New Roman" w:hAnsiTheme="majorHAnsi"/>
                <w:b/>
                <w:sz w:val="28"/>
                <w:szCs w:val="28"/>
              </w:rPr>
              <w:t>Цыганова Марина Михайловна</w:t>
            </w:r>
          </w:p>
        </w:tc>
      </w:tr>
      <w:tr w:rsidR="0093003D" w:rsidRPr="00EB594A" w:rsidTr="00B60E7B">
        <w:trPr>
          <w:trHeight w:val="531"/>
        </w:trPr>
        <w:tc>
          <w:tcPr>
            <w:tcW w:w="10915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 РЕКВИЗИТЫ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747A4A" w:rsidRDefault="0093003D" w:rsidP="00B60E7B">
            <w:pPr>
              <w:pStyle w:val="a4"/>
              <w:rPr>
                <w:sz w:val="28"/>
                <w:szCs w:val="28"/>
              </w:rPr>
            </w:pPr>
            <w:r w:rsidRPr="00747A4A">
              <w:rPr>
                <w:sz w:val="28"/>
                <w:szCs w:val="28"/>
              </w:rPr>
              <w:t>ИНН / КПП организации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  <w:vAlign w:val="center"/>
          </w:tcPr>
          <w:p w:rsidR="0093003D" w:rsidRPr="00747A4A" w:rsidRDefault="0093003D" w:rsidP="00B60E7B">
            <w:pPr>
              <w:pStyle w:val="a4"/>
              <w:jc w:val="center"/>
              <w:rPr>
                <w:sz w:val="28"/>
                <w:szCs w:val="28"/>
              </w:rPr>
            </w:pPr>
            <w:r w:rsidRPr="00747A4A">
              <w:rPr>
                <w:sz w:val="28"/>
                <w:szCs w:val="28"/>
              </w:rPr>
              <w:t>5017049003 / 501701001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747A4A" w:rsidRDefault="0093003D" w:rsidP="00B60E7B">
            <w:pPr>
              <w:pStyle w:val="a4"/>
              <w:rPr>
                <w:sz w:val="28"/>
                <w:szCs w:val="28"/>
              </w:rPr>
            </w:pPr>
            <w:r w:rsidRPr="00747A4A">
              <w:rPr>
                <w:sz w:val="28"/>
                <w:szCs w:val="28"/>
              </w:rPr>
              <w:t>ОГРН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  <w:vAlign w:val="center"/>
          </w:tcPr>
          <w:p w:rsidR="0093003D" w:rsidRPr="00747A4A" w:rsidRDefault="0093003D" w:rsidP="00B60E7B">
            <w:pPr>
              <w:pStyle w:val="a4"/>
              <w:jc w:val="center"/>
              <w:rPr>
                <w:sz w:val="28"/>
                <w:szCs w:val="28"/>
              </w:rPr>
            </w:pPr>
            <w:r w:rsidRPr="00747A4A">
              <w:rPr>
                <w:sz w:val="28"/>
                <w:szCs w:val="28"/>
              </w:rPr>
              <w:t>1025001817939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747A4A" w:rsidRDefault="0093003D" w:rsidP="00B60E7B">
            <w:pPr>
              <w:pStyle w:val="a4"/>
              <w:rPr>
                <w:sz w:val="28"/>
                <w:szCs w:val="28"/>
              </w:rPr>
            </w:pPr>
            <w:r w:rsidRPr="00747A4A">
              <w:rPr>
                <w:sz w:val="28"/>
                <w:szCs w:val="28"/>
              </w:rPr>
              <w:t>Код ОКВЭД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  <w:vAlign w:val="center"/>
          </w:tcPr>
          <w:p w:rsidR="0093003D" w:rsidRPr="00747A4A" w:rsidRDefault="00B60E7B" w:rsidP="00B60E7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="0093003D" w:rsidRPr="00747A4A">
              <w:rPr>
                <w:sz w:val="28"/>
                <w:szCs w:val="28"/>
              </w:rPr>
              <w:t>21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747A4A" w:rsidRDefault="0093003D" w:rsidP="00B60E7B">
            <w:pPr>
              <w:pStyle w:val="a4"/>
              <w:rPr>
                <w:sz w:val="28"/>
                <w:szCs w:val="28"/>
              </w:rPr>
            </w:pPr>
            <w:r w:rsidRPr="00747A4A">
              <w:rPr>
                <w:sz w:val="28"/>
                <w:szCs w:val="28"/>
              </w:rPr>
              <w:t>Код ОКАТО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  <w:vAlign w:val="center"/>
          </w:tcPr>
          <w:p w:rsidR="0093003D" w:rsidRPr="00747A4A" w:rsidRDefault="0093003D" w:rsidP="00B60E7B">
            <w:pPr>
              <w:pStyle w:val="a4"/>
              <w:jc w:val="center"/>
              <w:rPr>
                <w:sz w:val="28"/>
                <w:szCs w:val="28"/>
              </w:rPr>
            </w:pPr>
            <w:r w:rsidRPr="00747A4A">
              <w:rPr>
                <w:sz w:val="28"/>
                <w:szCs w:val="28"/>
              </w:rPr>
              <w:t>462188250</w:t>
            </w:r>
            <w:r>
              <w:rPr>
                <w:sz w:val="28"/>
                <w:szCs w:val="28"/>
              </w:rPr>
              <w:t>22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747A4A" w:rsidRDefault="0093003D" w:rsidP="00B60E7B">
            <w:pPr>
              <w:pStyle w:val="a4"/>
              <w:rPr>
                <w:sz w:val="28"/>
                <w:szCs w:val="28"/>
              </w:rPr>
            </w:pPr>
            <w:r w:rsidRPr="00747A4A">
              <w:rPr>
                <w:sz w:val="28"/>
                <w:szCs w:val="28"/>
              </w:rPr>
              <w:t>Код ОКПО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  <w:vAlign w:val="center"/>
          </w:tcPr>
          <w:p w:rsidR="0093003D" w:rsidRPr="00747A4A" w:rsidRDefault="0093003D" w:rsidP="00B60E7B">
            <w:pPr>
              <w:pStyle w:val="a4"/>
              <w:jc w:val="center"/>
              <w:rPr>
                <w:sz w:val="28"/>
                <w:szCs w:val="28"/>
              </w:rPr>
            </w:pPr>
            <w:r w:rsidRPr="00747A4A">
              <w:rPr>
                <w:sz w:val="28"/>
                <w:szCs w:val="28"/>
              </w:rPr>
              <w:t>56902697</w:t>
            </w:r>
          </w:p>
        </w:tc>
      </w:tr>
      <w:tr w:rsidR="0093003D" w:rsidRPr="00EB594A" w:rsidTr="00B60E7B">
        <w:tc>
          <w:tcPr>
            <w:tcW w:w="3828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  <w:vAlign w:val="center"/>
          </w:tcPr>
          <w:p w:rsidR="0093003D" w:rsidRPr="00747A4A" w:rsidRDefault="0093003D" w:rsidP="00B60E7B">
            <w:pPr>
              <w:pStyle w:val="a4"/>
            </w:pPr>
            <w:r w:rsidRPr="00747A4A">
              <w:t>Наименование Банка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46055A" w:rsidRDefault="0093003D" w:rsidP="00B60E7B">
            <w:pPr>
              <w:pStyle w:val="a4"/>
              <w:jc w:val="center"/>
              <w:rPr>
                <w:sz w:val="28"/>
                <w:szCs w:val="28"/>
              </w:rPr>
            </w:pPr>
            <w:proofErr w:type="gramStart"/>
            <w:r w:rsidRPr="0046055A">
              <w:rPr>
                <w:sz w:val="28"/>
                <w:szCs w:val="28"/>
              </w:rPr>
              <w:t>л</w:t>
            </w:r>
            <w:proofErr w:type="gramEnd"/>
            <w:r w:rsidRPr="0046055A">
              <w:rPr>
                <w:sz w:val="28"/>
                <w:szCs w:val="28"/>
              </w:rPr>
              <w:t>/с бюджетного учреждения</w:t>
            </w:r>
          </w:p>
        </w:tc>
      </w:tr>
      <w:tr w:rsidR="0093003D" w:rsidRPr="00EB594A" w:rsidTr="00B60E7B">
        <w:tc>
          <w:tcPr>
            <w:tcW w:w="3828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  <w:vAlign w:val="center"/>
          </w:tcPr>
          <w:p w:rsidR="0093003D" w:rsidRPr="00747A4A" w:rsidRDefault="0093003D" w:rsidP="00B60E7B">
            <w:pPr>
              <w:pStyle w:val="a4"/>
            </w:pP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747A4A" w:rsidRDefault="0093003D" w:rsidP="00B60E7B">
            <w:pPr>
              <w:pStyle w:val="a4"/>
              <w:jc w:val="center"/>
            </w:pPr>
            <w:r>
              <w:t>РКЦ</w:t>
            </w:r>
            <w:r w:rsidRPr="00747A4A">
              <w:t xml:space="preserve"> Московского ГТУ Банка России </w:t>
            </w:r>
            <w:r>
              <w:t xml:space="preserve">в </w:t>
            </w:r>
            <w:proofErr w:type="gramStart"/>
            <w:r>
              <w:t>г</w:t>
            </w:r>
            <w:proofErr w:type="gramEnd"/>
            <w:r>
              <w:t>. Истра Московской области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  <w:vAlign w:val="center"/>
          </w:tcPr>
          <w:p w:rsidR="0093003D" w:rsidRPr="00747A4A" w:rsidRDefault="0093003D" w:rsidP="00B60E7B">
            <w:pPr>
              <w:pStyle w:val="a4"/>
            </w:pPr>
            <w:r w:rsidRPr="00747A4A">
              <w:t>Расчетный счет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  <w:vAlign w:val="center"/>
          </w:tcPr>
          <w:p w:rsidR="0093003D" w:rsidRPr="00747A4A" w:rsidRDefault="0093003D" w:rsidP="00B60E7B">
            <w:pPr>
              <w:pStyle w:val="a4"/>
              <w:jc w:val="center"/>
            </w:pPr>
            <w:r>
              <w:t>40701810700003000007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  <w:vAlign w:val="center"/>
          </w:tcPr>
          <w:p w:rsidR="0093003D" w:rsidRPr="00747A4A" w:rsidRDefault="0093003D" w:rsidP="00B60E7B">
            <w:pPr>
              <w:pStyle w:val="a4"/>
            </w:pPr>
            <w:r w:rsidRPr="00747A4A">
              <w:t>Корреспондентский счет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  <w:vAlign w:val="center"/>
          </w:tcPr>
          <w:p w:rsidR="0093003D" w:rsidRPr="00747A4A" w:rsidRDefault="0093003D" w:rsidP="00B60E7B">
            <w:pPr>
              <w:pStyle w:val="a4"/>
              <w:jc w:val="center"/>
            </w:pPr>
            <w:r w:rsidRPr="00747A4A">
              <w:t>-------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  <w:vAlign w:val="center"/>
          </w:tcPr>
          <w:p w:rsidR="0093003D" w:rsidRPr="00747A4A" w:rsidRDefault="0093003D" w:rsidP="00B60E7B">
            <w:pPr>
              <w:pStyle w:val="a4"/>
            </w:pPr>
            <w:r w:rsidRPr="00747A4A">
              <w:t>БИК Банка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  <w:vAlign w:val="center"/>
          </w:tcPr>
          <w:p w:rsidR="0093003D" w:rsidRPr="00747A4A" w:rsidRDefault="0093003D" w:rsidP="00B60E7B">
            <w:pPr>
              <w:pStyle w:val="a4"/>
              <w:jc w:val="center"/>
            </w:pPr>
            <w:r>
              <w:t>044651000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  <w:vAlign w:val="center"/>
          </w:tcPr>
          <w:p w:rsidR="0093003D" w:rsidRPr="00747A4A" w:rsidRDefault="0093003D" w:rsidP="00B60E7B">
            <w:pPr>
              <w:pStyle w:val="a4"/>
            </w:pPr>
            <w:proofErr w:type="gramStart"/>
            <w:r w:rsidRPr="00747A4A">
              <w:t>л</w:t>
            </w:r>
            <w:proofErr w:type="gramEnd"/>
            <w:r w:rsidRPr="00747A4A">
              <w:t>/с</w:t>
            </w:r>
            <w:r>
              <w:t xml:space="preserve"> учреждения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  <w:vAlign w:val="center"/>
          </w:tcPr>
          <w:p w:rsidR="0093003D" w:rsidRPr="00747A4A" w:rsidRDefault="0093003D" w:rsidP="00B60E7B">
            <w:pPr>
              <w:pStyle w:val="a4"/>
              <w:jc w:val="center"/>
            </w:pPr>
            <w:r>
              <w:t>20001178170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. Тип объекта.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sz w:val="28"/>
                <w:szCs w:val="28"/>
              </w:rPr>
              <w:t>Общеобразовательное учреждение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. Число зданий.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sz w:val="28"/>
                <w:szCs w:val="28"/>
              </w:rPr>
              <w:t>1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. Площадь объекта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F71EA">
              <w:rPr>
                <w:rFonts w:ascii="Times New Roman" w:eastAsia="Times New Roman" w:hAnsi="Times New Roman"/>
                <w:sz w:val="20"/>
                <w:szCs w:val="20"/>
              </w:rPr>
              <w:t>(общая площадь, занимаемая обр. учреждением)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  <w:vertAlign w:val="superscript"/>
              </w:rPr>
            </w:pPr>
            <w:r>
              <w:rPr>
                <w:rFonts w:asciiTheme="majorHAnsi" w:eastAsia="Times New Roman" w:hAnsiTheme="majorHAnsi"/>
                <w:sz w:val="28"/>
                <w:szCs w:val="28"/>
              </w:rPr>
              <w:t>3,418 м</w:t>
            </w:r>
            <w:proofErr w:type="gramStart"/>
            <w:r>
              <w:rPr>
                <w:rFonts w:asciiTheme="majorHAnsi" w:eastAsia="Times New Roman" w:hAnsiTheme="majorHAnsi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. Год ввода в эксплуатацию.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sz w:val="28"/>
                <w:szCs w:val="28"/>
              </w:rPr>
              <w:t>1976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. Год окончания последнего капитального ремонта.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sz w:val="28"/>
                <w:szCs w:val="28"/>
              </w:rPr>
              <w:t>2013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</w:t>
            </w: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актическая наполняемость.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sz w:val="28"/>
                <w:szCs w:val="28"/>
              </w:rPr>
              <w:t>670 чел.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. Учебные кабинеты:  </w:t>
            </w:r>
          </w:p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- количество кабинетов универсального назначения (предметные);</w:t>
            </w:r>
          </w:p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- количество кабинетов трудового обучения (технологии);</w:t>
            </w:r>
          </w:p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- количество учебных мастерских;</w:t>
            </w:r>
          </w:p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- количество помещений для групп свободного творчества (изо, </w:t>
            </w:r>
            <w:proofErr w:type="spellStart"/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фото</w:t>
            </w:r>
            <w:proofErr w:type="gramStart"/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,м</w:t>
            </w:r>
            <w:proofErr w:type="gramEnd"/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узыка</w:t>
            </w:r>
            <w:proofErr w:type="spellEnd"/>
            <w:r w:rsidRPr="00EB594A">
              <w:rPr>
                <w:rFonts w:ascii="Times New Roman" w:eastAsia="Times New Roman" w:hAnsi="Times New Roman"/>
                <w:sz w:val="24"/>
                <w:szCs w:val="24"/>
              </w:rPr>
              <w:t>, хореография, моделирование,…).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</w:p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sz w:val="28"/>
                <w:szCs w:val="28"/>
              </w:rPr>
              <w:t>25</w:t>
            </w:r>
          </w:p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</w:p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sz w:val="28"/>
                <w:szCs w:val="28"/>
              </w:rPr>
              <w:t>2</w:t>
            </w:r>
          </w:p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sz w:val="28"/>
                <w:szCs w:val="28"/>
              </w:rPr>
              <w:t>2</w:t>
            </w:r>
          </w:p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sz w:val="28"/>
                <w:szCs w:val="28"/>
              </w:rPr>
              <w:t>2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Количество кабинетов начальных классов, игровых, спальных комнат.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sz w:val="28"/>
                <w:szCs w:val="28"/>
              </w:rPr>
              <w:t>7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Количество универсальных помещений для групп продлённого дня.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sz w:val="28"/>
                <w:szCs w:val="28"/>
              </w:rPr>
              <w:t>2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Наличие музея, студий, …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EB594A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>
              <w:rPr>
                <w:rFonts w:asciiTheme="majorHAnsi" w:eastAsia="Times New Roman" w:hAnsiTheme="majorHAnsi"/>
                <w:b/>
                <w:sz w:val="28"/>
                <w:szCs w:val="28"/>
              </w:rPr>
              <w:t xml:space="preserve">Имеется </w:t>
            </w:r>
            <w:r w:rsidRPr="00114339">
              <w:rPr>
                <w:rFonts w:asciiTheme="majorHAnsi" w:eastAsia="Times New Roman" w:hAnsiTheme="majorHAnsi"/>
              </w:rPr>
              <w:t>(краеведческий музей «Исток»)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 xml:space="preserve">. Характеристика библиотеки (читальный зал, </w:t>
            </w:r>
            <w:proofErr w:type="spellStart"/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медиотека</w:t>
            </w:r>
            <w:proofErr w:type="spellEnd"/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, АРМ библиотекаря, число мест</w:t>
            </w:r>
            <w:proofErr w:type="gramStart"/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,..)</w:t>
            </w:r>
            <w:proofErr w:type="gramEnd"/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114339" w:rsidRDefault="0093003D" w:rsidP="00B60E7B">
            <w:pPr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proofErr w:type="gramStart"/>
            <w:r w:rsidRPr="00114339">
              <w:rPr>
                <w:rFonts w:asciiTheme="majorHAnsi" w:eastAsia="Times New Roman" w:hAnsiTheme="majorHAnsi"/>
                <w:sz w:val="28"/>
                <w:szCs w:val="28"/>
              </w:rPr>
              <w:t>(</w:t>
            </w:r>
            <w:r w:rsidRPr="00114339">
              <w:rPr>
                <w:rFonts w:asciiTheme="majorHAnsi" w:eastAsia="Times New Roman" w:hAnsiTheme="majorHAnsi"/>
                <w:sz w:val="24"/>
                <w:szCs w:val="24"/>
              </w:rPr>
              <w:t xml:space="preserve">АРМ </w:t>
            </w:r>
            <w:proofErr w:type="spellStart"/>
            <w:r w:rsidRPr="00114339">
              <w:rPr>
                <w:rFonts w:asciiTheme="majorHAnsi" w:eastAsia="Times New Roman" w:hAnsiTheme="majorHAnsi"/>
                <w:sz w:val="24"/>
                <w:szCs w:val="24"/>
              </w:rPr>
              <w:t>библитекаря</w:t>
            </w:r>
            <w:proofErr w:type="spellEnd"/>
            <w:r w:rsidRPr="00114339">
              <w:rPr>
                <w:rFonts w:asciiTheme="majorHAnsi" w:eastAsia="Times New Roman" w:hAnsiTheme="majorHAnsi"/>
                <w:sz w:val="24"/>
                <w:szCs w:val="24"/>
              </w:rPr>
              <w:t xml:space="preserve">, подсобное помещение, </w:t>
            </w:r>
            <w:proofErr w:type="gramEnd"/>
          </w:p>
          <w:p w:rsidR="0093003D" w:rsidRPr="00114339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4"/>
                <w:szCs w:val="24"/>
              </w:rPr>
            </w:pPr>
            <w:r w:rsidRPr="00114339">
              <w:rPr>
                <w:rFonts w:asciiTheme="majorHAnsi" w:eastAsia="Times New Roman" w:hAnsiTheme="majorHAnsi"/>
                <w:sz w:val="24"/>
                <w:szCs w:val="24"/>
              </w:rPr>
              <w:t>зона для чтения, число мест - 15)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Вестибюльная группа (количество гардеробных).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EB594A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>
              <w:rPr>
                <w:rFonts w:asciiTheme="majorHAnsi" w:eastAsia="Times New Roman" w:hAnsiTheme="majorHAnsi"/>
                <w:b/>
                <w:sz w:val="28"/>
                <w:szCs w:val="28"/>
              </w:rPr>
              <w:t xml:space="preserve">3 - </w:t>
            </w:r>
            <w:r w:rsidRPr="00114339">
              <w:rPr>
                <w:rFonts w:asciiTheme="majorHAnsi" w:eastAsia="Times New Roman" w:hAnsiTheme="majorHAnsi"/>
                <w:sz w:val="24"/>
                <w:szCs w:val="24"/>
              </w:rPr>
              <w:t xml:space="preserve">(начальное звено, среднее и старшее звено,  </w:t>
            </w:r>
            <w:proofErr w:type="spellStart"/>
            <w:r w:rsidRPr="00114339">
              <w:rPr>
                <w:rFonts w:asciiTheme="majorHAnsi" w:eastAsia="Times New Roman" w:hAnsiTheme="majorHAnsi"/>
                <w:sz w:val="24"/>
                <w:szCs w:val="24"/>
              </w:rPr>
              <w:t>гардерод</w:t>
            </w:r>
            <w:proofErr w:type="spellEnd"/>
            <w:r w:rsidRPr="00114339">
              <w:rPr>
                <w:rFonts w:asciiTheme="majorHAnsi" w:eastAsia="Times New Roman" w:hAnsiTheme="majorHAnsi"/>
                <w:sz w:val="24"/>
                <w:szCs w:val="24"/>
              </w:rPr>
              <w:t xml:space="preserve"> для сотрудников школы)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Наличие медицинского блока.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>
              <w:rPr>
                <w:rFonts w:asciiTheme="majorHAnsi" w:eastAsia="Times New Roman" w:hAnsiTheme="majorHAnsi"/>
                <w:b/>
                <w:sz w:val="28"/>
                <w:szCs w:val="28"/>
              </w:rPr>
              <w:t>Имеется</w:t>
            </w:r>
          </w:p>
          <w:p w:rsidR="0093003D" w:rsidRPr="00114339" w:rsidRDefault="0093003D" w:rsidP="00B60E7B">
            <w:pPr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114339">
              <w:rPr>
                <w:rFonts w:asciiTheme="majorHAnsi" w:eastAsia="Times New Roman" w:hAnsiTheme="majorHAnsi"/>
                <w:sz w:val="24"/>
                <w:szCs w:val="24"/>
              </w:rPr>
              <w:t xml:space="preserve">(2 </w:t>
            </w:r>
            <w:proofErr w:type="gramStart"/>
            <w:r w:rsidRPr="00114339">
              <w:rPr>
                <w:rFonts w:asciiTheme="majorHAnsi" w:eastAsia="Times New Roman" w:hAnsiTheme="majorHAnsi"/>
                <w:sz w:val="24"/>
                <w:szCs w:val="24"/>
              </w:rPr>
              <w:t>медицинских</w:t>
            </w:r>
            <w:proofErr w:type="gramEnd"/>
            <w:r w:rsidRPr="00114339">
              <w:rPr>
                <w:rFonts w:asciiTheme="majorHAnsi" w:eastAsia="Times New Roman" w:hAnsiTheme="majorHAnsi"/>
                <w:sz w:val="24"/>
                <w:szCs w:val="24"/>
              </w:rPr>
              <w:t xml:space="preserve"> кабинета)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Наличие кухонного блока.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E77F7C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 w:rsidRPr="00E77F7C">
              <w:rPr>
                <w:rFonts w:asciiTheme="majorHAnsi" w:eastAsia="Times New Roman" w:hAnsiTheme="majorHAnsi"/>
                <w:b/>
                <w:sz w:val="28"/>
                <w:szCs w:val="28"/>
              </w:rPr>
              <w:t>Имеется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Наличие столовой (обеденный зал, буфет).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>
              <w:rPr>
                <w:rFonts w:asciiTheme="majorHAnsi" w:eastAsia="Times New Roman" w:hAnsiTheme="majorHAnsi"/>
                <w:sz w:val="28"/>
                <w:szCs w:val="28"/>
              </w:rPr>
              <w:t xml:space="preserve">Имеется </w:t>
            </w:r>
            <w:r w:rsidRPr="002F71EA">
              <w:rPr>
                <w:rFonts w:asciiTheme="majorHAnsi" w:eastAsia="Times New Roman" w:hAnsiTheme="majorHAnsi"/>
                <w:sz w:val="24"/>
                <w:szCs w:val="24"/>
              </w:rPr>
              <w:t>(обеденный зал)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Количество спортзалов.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>
              <w:rPr>
                <w:rFonts w:asciiTheme="majorHAnsi" w:eastAsia="Times New Roman" w:hAnsiTheme="majorHAnsi"/>
                <w:sz w:val="28"/>
                <w:szCs w:val="28"/>
              </w:rPr>
              <w:t>1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Наличие бассейна.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b/>
                <w:sz w:val="28"/>
                <w:szCs w:val="28"/>
              </w:rPr>
              <w:t>нет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22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Наличие зрительного зала.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b/>
                <w:sz w:val="28"/>
                <w:szCs w:val="28"/>
              </w:rPr>
              <w:t>Имеется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Наличие актового зала.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b/>
                <w:sz w:val="28"/>
                <w:szCs w:val="28"/>
              </w:rPr>
              <w:t>Имеется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Наличие методического кабинета, учительской.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b/>
                <w:sz w:val="28"/>
                <w:szCs w:val="28"/>
              </w:rPr>
              <w:t>Имеется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</w:rPr>
              <w:t>. Наличие зимнего сада, уголка живой природы.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 w:rsidRPr="002F71EA">
              <w:rPr>
                <w:rFonts w:asciiTheme="majorHAnsi" w:eastAsia="Times New Roman" w:hAnsiTheme="majorHAnsi"/>
                <w:b/>
                <w:sz w:val="28"/>
                <w:szCs w:val="28"/>
              </w:rPr>
              <w:t>В проекте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E77F7C" w:rsidP="00B60E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  <w:r w:rsidR="0093003D" w:rsidRPr="00EB59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Наличие кабинета психолога, кабинета логопеда.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>
              <w:rPr>
                <w:rFonts w:asciiTheme="majorHAnsi" w:eastAsia="Times New Roman" w:hAnsiTheme="majorHAnsi"/>
                <w:b/>
                <w:sz w:val="28"/>
                <w:szCs w:val="28"/>
              </w:rPr>
              <w:t>Имеется</w:t>
            </w:r>
          </w:p>
          <w:p w:rsidR="0093003D" w:rsidRPr="002F71EA" w:rsidRDefault="0093003D" w:rsidP="00B60E7B">
            <w:pPr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2F71EA">
              <w:rPr>
                <w:rFonts w:asciiTheme="majorHAnsi" w:eastAsia="Times New Roman" w:hAnsiTheme="majorHAnsi"/>
                <w:sz w:val="24"/>
                <w:szCs w:val="24"/>
              </w:rPr>
              <w:t>(кабинет социального педагога, психолога)</w:t>
            </w:r>
          </w:p>
        </w:tc>
      </w:tr>
      <w:tr w:rsidR="0093003D" w:rsidRPr="00EB594A" w:rsidTr="00B60E7B">
        <w:tc>
          <w:tcPr>
            <w:tcW w:w="3828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EAF1DD" w:themeFill="accent3" w:themeFillTint="33"/>
          </w:tcPr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 Места личной гигиены:</w:t>
            </w:r>
          </w:p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количество уборных;</w:t>
            </w:r>
          </w:p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количество умывальных;</w:t>
            </w:r>
          </w:p>
          <w:p w:rsidR="0093003D" w:rsidRPr="00EB594A" w:rsidRDefault="0093003D" w:rsidP="00B60E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9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количество душевых.</w:t>
            </w:r>
          </w:p>
        </w:tc>
        <w:tc>
          <w:tcPr>
            <w:tcW w:w="708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6E3BC" w:themeFill="accent3" w:themeFillTint="66"/>
          </w:tcPr>
          <w:p w:rsidR="0093003D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</w:p>
          <w:p w:rsidR="0093003D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>
              <w:rPr>
                <w:rFonts w:asciiTheme="majorHAnsi" w:eastAsia="Times New Roman" w:hAnsiTheme="majorHAnsi"/>
                <w:b/>
                <w:sz w:val="28"/>
                <w:szCs w:val="28"/>
              </w:rPr>
              <w:t>3</w:t>
            </w:r>
          </w:p>
          <w:p w:rsidR="0093003D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>
              <w:rPr>
                <w:rFonts w:asciiTheme="majorHAnsi" w:eastAsia="Times New Roman" w:hAnsiTheme="majorHAnsi"/>
                <w:b/>
                <w:sz w:val="28"/>
                <w:szCs w:val="28"/>
              </w:rPr>
              <w:t>28</w:t>
            </w:r>
          </w:p>
          <w:p w:rsidR="0093003D" w:rsidRPr="00EB594A" w:rsidRDefault="0093003D" w:rsidP="00B60E7B">
            <w:pPr>
              <w:jc w:val="center"/>
              <w:rPr>
                <w:rFonts w:asciiTheme="majorHAnsi" w:eastAsia="Times New Roman" w:hAnsiTheme="majorHAnsi"/>
                <w:b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/>
                <w:b/>
                <w:sz w:val="28"/>
                <w:szCs w:val="28"/>
              </w:rPr>
              <w:t>3</w:t>
            </w:r>
          </w:p>
        </w:tc>
      </w:tr>
    </w:tbl>
    <w:p w:rsidR="0093003D" w:rsidRDefault="0093003D" w:rsidP="005F6657">
      <w:pPr>
        <w:jc w:val="center"/>
        <w:rPr>
          <w:rFonts w:asciiTheme="majorHAnsi" w:eastAsia="Times New Roman" w:hAnsiTheme="majorHAnsi"/>
          <w:b/>
          <w:color w:val="7030A0"/>
          <w:sz w:val="28"/>
          <w:szCs w:val="28"/>
          <w:lang w:eastAsia="ru-RU"/>
        </w:rPr>
      </w:pPr>
    </w:p>
    <w:p w:rsidR="0093003D" w:rsidRDefault="0093003D" w:rsidP="005F6657">
      <w:pPr>
        <w:jc w:val="center"/>
        <w:rPr>
          <w:rFonts w:asciiTheme="majorHAnsi" w:eastAsia="Times New Roman" w:hAnsiTheme="majorHAnsi"/>
          <w:b/>
          <w:color w:val="7030A0"/>
          <w:sz w:val="28"/>
          <w:szCs w:val="28"/>
          <w:lang w:eastAsia="ru-RU"/>
        </w:rPr>
      </w:pPr>
    </w:p>
    <w:p w:rsidR="0093003D" w:rsidRPr="00036D78" w:rsidRDefault="00036D78" w:rsidP="00036D78">
      <w:pPr>
        <w:jc w:val="right"/>
        <w:rPr>
          <w:rFonts w:asciiTheme="majorHAnsi" w:eastAsia="Times New Roman" w:hAnsiTheme="majorHAnsi"/>
          <w:sz w:val="28"/>
          <w:szCs w:val="28"/>
          <w:lang w:eastAsia="ru-RU"/>
        </w:rPr>
      </w:pPr>
      <w:r w:rsidRPr="00036D78">
        <w:rPr>
          <w:rFonts w:asciiTheme="majorHAnsi" w:eastAsia="Times New Roman" w:hAnsiTheme="majorHAnsi"/>
          <w:sz w:val="28"/>
          <w:szCs w:val="28"/>
          <w:lang w:eastAsia="ru-RU"/>
        </w:rPr>
        <w:t>Директор школы ___</w:t>
      </w:r>
      <w:r w:rsidR="00E20E39">
        <w:rPr>
          <w:rFonts w:asciiTheme="majorHAnsi" w:eastAsia="Times New Roman" w:hAnsiTheme="majorHAnsi"/>
          <w:sz w:val="28"/>
          <w:szCs w:val="28"/>
          <w:lang w:eastAsia="ru-RU"/>
        </w:rPr>
        <w:t>__________________ М.М. Цыганова</w:t>
      </w:r>
    </w:p>
    <w:p w:rsidR="0093003D" w:rsidRDefault="0093003D" w:rsidP="005F6657">
      <w:pPr>
        <w:jc w:val="center"/>
        <w:rPr>
          <w:rFonts w:asciiTheme="majorHAnsi" w:eastAsia="Times New Roman" w:hAnsiTheme="majorHAnsi"/>
          <w:b/>
          <w:color w:val="7030A0"/>
          <w:sz w:val="28"/>
          <w:szCs w:val="28"/>
          <w:lang w:eastAsia="ru-RU"/>
        </w:rPr>
      </w:pPr>
    </w:p>
    <w:p w:rsidR="0093003D" w:rsidRDefault="0093003D" w:rsidP="005F6657">
      <w:pPr>
        <w:jc w:val="center"/>
        <w:rPr>
          <w:rFonts w:asciiTheme="majorHAnsi" w:eastAsia="Times New Roman" w:hAnsiTheme="majorHAnsi"/>
          <w:b/>
          <w:color w:val="7030A0"/>
          <w:sz w:val="28"/>
          <w:szCs w:val="28"/>
          <w:lang w:eastAsia="ru-RU"/>
        </w:rPr>
      </w:pPr>
    </w:p>
    <w:p w:rsidR="0093003D" w:rsidRDefault="0093003D" w:rsidP="005F6657">
      <w:pPr>
        <w:jc w:val="center"/>
        <w:rPr>
          <w:rFonts w:asciiTheme="majorHAnsi" w:eastAsia="Times New Roman" w:hAnsiTheme="majorHAnsi"/>
          <w:b/>
          <w:color w:val="7030A0"/>
          <w:sz w:val="28"/>
          <w:szCs w:val="28"/>
          <w:lang w:eastAsia="ru-RU"/>
        </w:rPr>
      </w:pPr>
    </w:p>
    <w:p w:rsidR="0093003D" w:rsidRDefault="0093003D" w:rsidP="005F6657">
      <w:pPr>
        <w:jc w:val="center"/>
        <w:rPr>
          <w:rFonts w:asciiTheme="majorHAnsi" w:eastAsia="Times New Roman" w:hAnsiTheme="majorHAnsi"/>
          <w:b/>
          <w:color w:val="7030A0"/>
          <w:sz w:val="28"/>
          <w:szCs w:val="28"/>
          <w:lang w:eastAsia="ru-RU"/>
        </w:rPr>
      </w:pPr>
    </w:p>
    <w:p w:rsidR="0093003D" w:rsidRDefault="0093003D" w:rsidP="005F6657">
      <w:pPr>
        <w:jc w:val="center"/>
        <w:rPr>
          <w:rFonts w:asciiTheme="majorHAnsi" w:eastAsia="Times New Roman" w:hAnsiTheme="majorHAnsi"/>
          <w:b/>
          <w:color w:val="7030A0"/>
          <w:sz w:val="28"/>
          <w:szCs w:val="28"/>
          <w:lang w:eastAsia="ru-RU"/>
        </w:rPr>
      </w:pPr>
    </w:p>
    <w:p w:rsidR="00651D18" w:rsidRPr="00651D18" w:rsidRDefault="00651D18" w:rsidP="00651D18">
      <w:pPr>
        <w:autoSpaceDE w:val="0"/>
        <w:autoSpaceDN w:val="0"/>
        <w:adjustRightInd w:val="0"/>
        <w:spacing w:after="0" w:line="240" w:lineRule="auto"/>
        <w:ind w:left="-567" w:righ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1D18" w:rsidRPr="00651D18" w:rsidRDefault="00651D18" w:rsidP="00651D1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51D18" w:rsidRPr="00651D18" w:rsidRDefault="00651D18" w:rsidP="00651D1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51D18" w:rsidRDefault="00651D18" w:rsidP="00651D1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6D78" w:rsidRDefault="00036D78" w:rsidP="00651D1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6D78" w:rsidRDefault="00036D78" w:rsidP="00651D1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6D78" w:rsidRDefault="00036D78" w:rsidP="00651D1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50F23" w:rsidRDefault="00950F23" w:rsidP="00651D1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7F7C" w:rsidRDefault="00E77F7C" w:rsidP="00651D1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50F23" w:rsidRDefault="00950F23" w:rsidP="00651D1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50F23" w:rsidRDefault="00950F23" w:rsidP="00651D1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50F23" w:rsidRPr="00036D78" w:rsidRDefault="00036D78" w:rsidP="00036D7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6D7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1</w:t>
      </w:r>
    </w:p>
    <w:p w:rsidR="00950F23" w:rsidRPr="00651D18" w:rsidRDefault="00950F23" w:rsidP="00651D18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51D18" w:rsidRPr="00651D18" w:rsidRDefault="00651D18" w:rsidP="00950F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04FC" w:rsidRPr="00A0357D" w:rsidRDefault="00950F23" w:rsidP="00651D18">
      <w:pPr>
        <w:spacing w:after="0" w:line="240" w:lineRule="auto"/>
        <w:jc w:val="center"/>
        <w:rPr>
          <w:rFonts w:asciiTheme="majorHAnsi" w:eastAsia="Times New Roman" w:hAnsiTheme="majorHAnsi"/>
          <w:b/>
          <w:sz w:val="28"/>
          <w:szCs w:val="28"/>
          <w:lang w:eastAsia="ru-RU"/>
        </w:rPr>
      </w:pPr>
      <w:r w:rsidRPr="00A0357D">
        <w:rPr>
          <w:rFonts w:asciiTheme="majorHAnsi" w:eastAsia="Times New Roman" w:hAnsiTheme="majorHAnsi"/>
          <w:b/>
          <w:sz w:val="28"/>
          <w:szCs w:val="28"/>
          <w:lang w:eastAsia="ru-RU"/>
        </w:rPr>
        <w:t xml:space="preserve">I направление </w:t>
      </w:r>
    </w:p>
    <w:p w:rsidR="00651D18" w:rsidRPr="00A0357D" w:rsidRDefault="00950F23" w:rsidP="00651D18">
      <w:pPr>
        <w:spacing w:after="0" w:line="240" w:lineRule="auto"/>
        <w:jc w:val="center"/>
        <w:rPr>
          <w:rFonts w:asciiTheme="majorHAnsi" w:eastAsia="Times New Roman" w:hAnsiTheme="majorHAnsi"/>
          <w:b/>
          <w:sz w:val="28"/>
          <w:szCs w:val="28"/>
          <w:lang w:eastAsia="ru-RU"/>
        </w:rPr>
      </w:pPr>
      <w:r w:rsidRPr="00A0357D">
        <w:rPr>
          <w:rFonts w:asciiTheme="majorHAnsi" w:eastAsia="Times New Roman" w:hAnsiTheme="majorHAnsi"/>
          <w:b/>
          <w:sz w:val="28"/>
          <w:szCs w:val="28"/>
          <w:lang w:eastAsia="ru-RU"/>
        </w:rPr>
        <w:t xml:space="preserve"> </w:t>
      </w:r>
      <w:r w:rsidR="00651D18" w:rsidRPr="00A0357D">
        <w:rPr>
          <w:rFonts w:asciiTheme="majorHAnsi" w:eastAsia="Times New Roman" w:hAnsiTheme="majorHAnsi"/>
          <w:b/>
          <w:sz w:val="28"/>
          <w:szCs w:val="28"/>
          <w:lang w:eastAsia="ru-RU"/>
        </w:rPr>
        <w:t xml:space="preserve">Общая характеристика </w:t>
      </w:r>
    </w:p>
    <w:p w:rsidR="00651D18" w:rsidRPr="00A0357D" w:rsidRDefault="00651D18" w:rsidP="00651D18">
      <w:pPr>
        <w:spacing w:after="0" w:line="240" w:lineRule="auto"/>
        <w:jc w:val="center"/>
        <w:rPr>
          <w:rFonts w:asciiTheme="majorHAnsi" w:eastAsia="Times New Roman" w:hAnsiTheme="majorHAnsi"/>
          <w:b/>
          <w:sz w:val="28"/>
          <w:szCs w:val="28"/>
          <w:lang w:eastAsia="ru-RU"/>
        </w:rPr>
      </w:pPr>
      <w:r w:rsidRPr="00A0357D">
        <w:rPr>
          <w:rFonts w:asciiTheme="majorHAnsi" w:eastAsia="Times New Roman" w:hAnsiTheme="majorHAnsi"/>
          <w:b/>
          <w:sz w:val="28"/>
          <w:szCs w:val="28"/>
          <w:lang w:eastAsia="ru-RU"/>
        </w:rPr>
        <w:t>территории общеобразовательной организации</w:t>
      </w:r>
    </w:p>
    <w:p w:rsidR="00651D18" w:rsidRPr="00950F23" w:rsidRDefault="00651D18" w:rsidP="00651D18">
      <w:pPr>
        <w:spacing w:after="0" w:line="240" w:lineRule="auto"/>
        <w:jc w:val="both"/>
        <w:rPr>
          <w:rFonts w:asciiTheme="majorHAnsi" w:eastAsia="Times New Roman" w:hAnsiTheme="majorHAnsi"/>
          <w:color w:val="7030A0"/>
          <w:sz w:val="28"/>
          <w:szCs w:val="28"/>
          <w:lang w:eastAsia="ru-RU"/>
        </w:rPr>
      </w:pP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1. Общая площадь пришкольного уча</w:t>
      </w:r>
      <w:r w:rsidR="00B60E7B" w:rsidRPr="00A0357D">
        <w:rPr>
          <w:rFonts w:ascii="Times New Roman" w:eastAsia="Times New Roman" w:hAnsi="Times New Roman"/>
          <w:sz w:val="24"/>
          <w:szCs w:val="24"/>
          <w:lang w:eastAsia="ru-RU"/>
        </w:rPr>
        <w:t>стка – 1,3 га.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2. Зоны: </w:t>
      </w:r>
    </w:p>
    <w:p w:rsidR="00B60E7B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- эстетическая (цветники, клумбы, рабатки, вертикальные декоративные</w:t>
      </w:r>
      <w:proofErr w:type="gramEnd"/>
    </w:p>
    <w:p w:rsidR="00651D18" w:rsidRPr="00A0357D" w:rsidRDefault="00B60E7B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51D18"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ограждения и т.д.);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B60E7B" w:rsidRPr="00A0357D">
        <w:rPr>
          <w:rFonts w:ascii="Times New Roman" w:eastAsia="Times New Roman" w:hAnsi="Times New Roman"/>
          <w:sz w:val="24"/>
          <w:szCs w:val="24"/>
          <w:lang w:eastAsia="ru-RU"/>
        </w:rPr>
        <w:t>площад</w:t>
      </w:r>
      <w:r w:rsidR="00A0357D">
        <w:rPr>
          <w:rFonts w:ascii="Times New Roman" w:eastAsia="Times New Roman" w:hAnsi="Times New Roman"/>
          <w:sz w:val="24"/>
          <w:szCs w:val="24"/>
          <w:lang w:eastAsia="ru-RU"/>
        </w:rPr>
        <w:t>ь учебно-опытного участка – 0,6 м</w:t>
      </w:r>
      <w:proofErr w:type="gramStart"/>
      <w:r w:rsidR="00A0357D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- физкультурно-спортивная;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- отдыха;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- для проведения занятий по профилактике детского дорожно-транспортного</w:t>
      </w:r>
      <w:r w:rsid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травматизма;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- хозяйственная зона.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3. Использование зеленого ограждения.</w:t>
      </w:r>
    </w:p>
    <w:p w:rsid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4. Использование в образовательном процессе, в том числе дополнительном образовании,</w:t>
      </w:r>
    </w:p>
    <w:p w:rsidR="00651D18" w:rsidRPr="00A0357D" w:rsidRDefault="00A0357D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651D18"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различных форм благоустройства школьной территории с учётом времен года.</w:t>
      </w:r>
    </w:p>
    <w:p w:rsidR="00A0357D" w:rsidRPr="00A0357D" w:rsidRDefault="00A0357D" w:rsidP="00A035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5. Конкурсная и проектная деятельность в развитии благоустройства школьной территории.</w:t>
      </w:r>
    </w:p>
    <w:p w:rsidR="005657D9" w:rsidRPr="00A0357D" w:rsidRDefault="00A0357D" w:rsidP="00A035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0357D">
        <w:rPr>
          <w:rFonts w:ascii="Times New Roman" w:hAnsi="Times New Roman"/>
          <w:sz w:val="24"/>
          <w:szCs w:val="24"/>
        </w:rPr>
        <w:t>школьной территории.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6. Материально техническая база для проведения работ по благоустройству.</w:t>
      </w:r>
    </w:p>
    <w:p w:rsidR="00B60E7B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7. Детские и разновозрастные (с участием взрослых) объединения для проведения</w:t>
      </w:r>
    </w:p>
    <w:p w:rsidR="00651D18" w:rsidRPr="00A0357D" w:rsidRDefault="00B60E7B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651D18"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 по благоустройству (кружки, трудовые отряды и др.).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8. Творческий подход.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9. Социально - значимые акции.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10. Роль родительской общественности в благоустройстве территории.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A5E" w:rsidRPr="00693E04" w:rsidRDefault="005E0A5E" w:rsidP="00693E04">
      <w:pPr>
        <w:pStyle w:val="a3"/>
        <w:numPr>
          <w:ilvl w:val="0"/>
          <w:numId w:val="3"/>
        </w:num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3E04">
        <w:rPr>
          <w:rFonts w:ascii="Times New Roman" w:hAnsi="Times New Roman"/>
          <w:b/>
          <w:color w:val="000000" w:themeColor="text1"/>
          <w:sz w:val="28"/>
          <w:szCs w:val="28"/>
        </w:rPr>
        <w:t>«Внешний вид общеобразовательного учреждения»</w:t>
      </w:r>
      <w:r w:rsidR="00693E0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5657D9" w:rsidRDefault="005E0A5E" w:rsidP="00693E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57D">
        <w:rPr>
          <w:rFonts w:ascii="Times New Roman" w:hAnsi="Times New Roman"/>
          <w:sz w:val="24"/>
          <w:szCs w:val="24"/>
        </w:rPr>
        <w:t xml:space="preserve">Внешний вид общеобразовательного учреждения  с типовой архитектурой, </w:t>
      </w:r>
      <w:r w:rsidR="005657D9" w:rsidRPr="00A0357D">
        <w:rPr>
          <w:rFonts w:ascii="Times New Roman" w:hAnsi="Times New Roman"/>
          <w:sz w:val="24"/>
          <w:szCs w:val="24"/>
        </w:rPr>
        <w:t>с</w:t>
      </w:r>
      <w:r w:rsidRPr="00A0357D">
        <w:rPr>
          <w:rFonts w:ascii="Times New Roman" w:hAnsi="Times New Roman"/>
          <w:sz w:val="24"/>
          <w:szCs w:val="24"/>
        </w:rPr>
        <w:t xml:space="preserve">  обновле</w:t>
      </w:r>
      <w:r w:rsidR="005657D9" w:rsidRPr="00A0357D">
        <w:rPr>
          <w:rFonts w:ascii="Times New Roman" w:hAnsi="Times New Roman"/>
          <w:sz w:val="24"/>
          <w:szCs w:val="24"/>
        </w:rPr>
        <w:t>нным</w:t>
      </w:r>
      <w:r w:rsidRPr="00A0357D">
        <w:rPr>
          <w:rFonts w:ascii="Times New Roman" w:hAnsi="Times New Roman"/>
          <w:sz w:val="24"/>
          <w:szCs w:val="24"/>
        </w:rPr>
        <w:t xml:space="preserve"> усовершенство</w:t>
      </w:r>
      <w:r w:rsidR="005657D9" w:rsidRPr="00A0357D">
        <w:rPr>
          <w:rFonts w:ascii="Times New Roman" w:hAnsi="Times New Roman"/>
          <w:sz w:val="24"/>
          <w:szCs w:val="24"/>
        </w:rPr>
        <w:t>ванным</w:t>
      </w:r>
      <w:r w:rsidRPr="00A0357D">
        <w:rPr>
          <w:rFonts w:ascii="Times New Roman" w:hAnsi="Times New Roman"/>
          <w:sz w:val="24"/>
          <w:szCs w:val="24"/>
        </w:rPr>
        <w:t xml:space="preserve">  привле</w:t>
      </w:r>
      <w:r w:rsidR="005657D9" w:rsidRPr="00A0357D">
        <w:rPr>
          <w:rFonts w:ascii="Times New Roman" w:hAnsi="Times New Roman"/>
          <w:sz w:val="24"/>
          <w:szCs w:val="24"/>
        </w:rPr>
        <w:t>кательным  дизайном</w:t>
      </w:r>
      <w:r w:rsidRPr="00A0357D">
        <w:rPr>
          <w:rFonts w:ascii="Times New Roman" w:hAnsi="Times New Roman"/>
          <w:sz w:val="24"/>
          <w:szCs w:val="24"/>
        </w:rPr>
        <w:t xml:space="preserve"> облицовки</w:t>
      </w:r>
      <w:r w:rsidR="005657D9" w:rsidRPr="00A0357D">
        <w:rPr>
          <w:rFonts w:ascii="Times New Roman" w:hAnsi="Times New Roman"/>
          <w:sz w:val="24"/>
          <w:szCs w:val="24"/>
        </w:rPr>
        <w:t xml:space="preserve"> входного крыльца с доступностью для </w:t>
      </w:r>
      <w:proofErr w:type="gramStart"/>
      <w:r w:rsidR="005657D9" w:rsidRPr="00A0357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5657D9" w:rsidRPr="00A0357D">
        <w:rPr>
          <w:rFonts w:ascii="Times New Roman" w:hAnsi="Times New Roman"/>
          <w:sz w:val="24"/>
          <w:szCs w:val="24"/>
        </w:rPr>
        <w:t xml:space="preserve"> с ограниченными возможностями здоровья (пандус).</w:t>
      </w:r>
    </w:p>
    <w:p w:rsidR="005657D9" w:rsidRPr="00A0357D" w:rsidRDefault="005657D9" w:rsidP="00693E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6619"/>
        <w:gridCol w:w="1488"/>
      </w:tblGrid>
      <w:tr w:rsidR="005657D9" w:rsidRPr="00A0357D" w:rsidTr="00E03B24">
        <w:tc>
          <w:tcPr>
            <w:tcW w:w="1349" w:type="dxa"/>
          </w:tcPr>
          <w:p w:rsidR="005657D9" w:rsidRPr="00E03B24" w:rsidRDefault="005657D9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B24">
              <w:rPr>
                <w:rFonts w:ascii="Times New Roman" w:hAnsi="Times New Roman"/>
                <w:b/>
                <w:sz w:val="24"/>
                <w:szCs w:val="24"/>
              </w:rPr>
              <w:t>Проект благоустройства</w:t>
            </w:r>
          </w:p>
        </w:tc>
        <w:tc>
          <w:tcPr>
            <w:tcW w:w="7264" w:type="dxa"/>
          </w:tcPr>
          <w:p w:rsidR="005657D9" w:rsidRPr="00E03B24" w:rsidRDefault="005657D9" w:rsidP="00E03B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24">
              <w:rPr>
                <w:rFonts w:ascii="Times New Roman" w:hAnsi="Times New Roman"/>
                <w:sz w:val="24"/>
                <w:szCs w:val="24"/>
              </w:rPr>
              <w:t xml:space="preserve">Облицовка всего здания </w:t>
            </w:r>
            <w:r w:rsidR="00FC271B" w:rsidRPr="00E03B24">
              <w:rPr>
                <w:rFonts w:ascii="Times New Roman" w:hAnsi="Times New Roman"/>
                <w:sz w:val="24"/>
                <w:szCs w:val="24"/>
              </w:rPr>
              <w:t xml:space="preserve">школы с привлекательным </w:t>
            </w:r>
            <w:r w:rsidRPr="00E03B24">
              <w:rPr>
                <w:rFonts w:ascii="Times New Roman" w:hAnsi="Times New Roman"/>
                <w:sz w:val="24"/>
                <w:szCs w:val="24"/>
              </w:rPr>
              <w:t>дизайн</w:t>
            </w:r>
            <w:r w:rsidR="00FC271B" w:rsidRPr="00E03B24">
              <w:rPr>
                <w:rFonts w:ascii="Times New Roman" w:hAnsi="Times New Roman"/>
                <w:sz w:val="24"/>
                <w:szCs w:val="24"/>
              </w:rPr>
              <w:t>ом</w:t>
            </w:r>
            <w:r w:rsidRPr="00E03B24">
              <w:rPr>
                <w:rFonts w:ascii="Times New Roman" w:hAnsi="Times New Roman"/>
                <w:sz w:val="24"/>
                <w:szCs w:val="24"/>
              </w:rPr>
              <w:t xml:space="preserve"> запасных </w:t>
            </w:r>
            <w:r w:rsidR="00FC271B" w:rsidRPr="00E03B24">
              <w:rPr>
                <w:rFonts w:ascii="Times New Roman" w:hAnsi="Times New Roman"/>
                <w:sz w:val="24"/>
                <w:szCs w:val="24"/>
              </w:rPr>
              <w:t>выходов.</w:t>
            </w:r>
          </w:p>
          <w:p w:rsidR="005657D9" w:rsidRPr="00E03B24" w:rsidRDefault="005657D9" w:rsidP="00E03B2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5657D9" w:rsidRPr="00E03B24" w:rsidRDefault="00FC271B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1 полугодие 2014</w:t>
            </w:r>
            <w:r w:rsidR="005657D9" w:rsidRPr="00E03B24">
              <w:rPr>
                <w:rFonts w:ascii="Times New Roman" w:hAnsi="Times New Roman"/>
                <w:i/>
                <w:sz w:val="24"/>
                <w:szCs w:val="24"/>
              </w:rPr>
              <w:t xml:space="preserve"> г.</w:t>
            </w:r>
          </w:p>
        </w:tc>
      </w:tr>
    </w:tbl>
    <w:p w:rsidR="005E0A5E" w:rsidRPr="00A0357D" w:rsidRDefault="005E0A5E" w:rsidP="005E0A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3E04" w:rsidRDefault="00693E04" w:rsidP="005E0A5E">
      <w:pPr>
        <w:pStyle w:val="a3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3E04">
        <w:rPr>
          <w:rFonts w:ascii="Times New Roman" w:hAnsi="Times New Roman"/>
          <w:b/>
          <w:color w:val="000000" w:themeColor="text1"/>
          <w:sz w:val="28"/>
          <w:szCs w:val="28"/>
        </w:rPr>
        <w:t xml:space="preserve">2. </w:t>
      </w:r>
      <w:r w:rsidR="005E0A5E" w:rsidRPr="00693E04">
        <w:rPr>
          <w:rFonts w:ascii="Times New Roman" w:hAnsi="Times New Roman"/>
          <w:b/>
          <w:color w:val="000000" w:themeColor="text1"/>
          <w:sz w:val="28"/>
          <w:szCs w:val="28"/>
        </w:rPr>
        <w:t>«Защитные  полосы и изгороди из кустарников вдоль ограждения</w:t>
      </w:r>
    </w:p>
    <w:p w:rsidR="005E0A5E" w:rsidRDefault="00693E04" w:rsidP="005E0A5E">
      <w:pPr>
        <w:pStyle w:val="a3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</w:t>
      </w:r>
      <w:r w:rsidR="005E0A5E" w:rsidRPr="00693E04">
        <w:rPr>
          <w:rFonts w:ascii="Times New Roman" w:hAnsi="Times New Roman"/>
          <w:b/>
          <w:color w:val="000000" w:themeColor="text1"/>
          <w:sz w:val="28"/>
          <w:szCs w:val="28"/>
        </w:rPr>
        <w:t>на участке».</w:t>
      </w:r>
    </w:p>
    <w:p w:rsidR="00693E04" w:rsidRPr="00693E04" w:rsidRDefault="00693E04" w:rsidP="005E0A5E">
      <w:pPr>
        <w:pStyle w:val="a3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C271B" w:rsidRPr="00A0357D" w:rsidRDefault="00A0357D" w:rsidP="00A035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hAnsi="Times New Roman"/>
          <w:sz w:val="24"/>
          <w:szCs w:val="24"/>
        </w:rPr>
        <w:t xml:space="preserve">Зеленое ограждение – деревья и кустарники, высажены по всему периметру ограждения на удаленном расстоянии друг от друга. Вдоль тротуарной дорожки высажены кусты акации. </w:t>
      </w:r>
    </w:p>
    <w:p w:rsidR="005657D9" w:rsidRDefault="005E0A5E" w:rsidP="005E0A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57D">
        <w:rPr>
          <w:rFonts w:ascii="Times New Roman" w:hAnsi="Times New Roman"/>
          <w:sz w:val="24"/>
          <w:szCs w:val="24"/>
        </w:rPr>
        <w:t xml:space="preserve">Защитные  полосы и изгороди  из кустарников  имеются вдоль всего </w:t>
      </w:r>
      <w:proofErr w:type="spellStart"/>
      <w:r w:rsidRPr="00A0357D">
        <w:rPr>
          <w:rFonts w:ascii="Times New Roman" w:hAnsi="Times New Roman"/>
          <w:sz w:val="24"/>
          <w:szCs w:val="24"/>
        </w:rPr>
        <w:t>периметрового</w:t>
      </w:r>
      <w:proofErr w:type="spellEnd"/>
      <w:r w:rsidRPr="00A0357D">
        <w:rPr>
          <w:rFonts w:ascii="Times New Roman" w:hAnsi="Times New Roman"/>
          <w:sz w:val="24"/>
          <w:szCs w:val="24"/>
        </w:rPr>
        <w:t xml:space="preserve">  ограждения  учреждения, удовлетворяют  требованиям безопасности  при контакте с ними, однако не от</w:t>
      </w:r>
      <w:r w:rsidR="005657D9" w:rsidRPr="00A0357D">
        <w:rPr>
          <w:rFonts w:ascii="Times New Roman" w:hAnsi="Times New Roman"/>
          <w:sz w:val="24"/>
          <w:szCs w:val="24"/>
        </w:rPr>
        <w:t>вечают общей композиции дизайна</w:t>
      </w:r>
      <w:r w:rsidR="00693E04">
        <w:rPr>
          <w:rFonts w:ascii="Times New Roman" w:hAnsi="Times New Roman"/>
          <w:sz w:val="24"/>
          <w:szCs w:val="24"/>
        </w:rPr>
        <w:t>.</w:t>
      </w:r>
    </w:p>
    <w:p w:rsidR="00693E04" w:rsidRPr="00A0357D" w:rsidRDefault="00693E04" w:rsidP="005E0A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6621"/>
        <w:gridCol w:w="1486"/>
      </w:tblGrid>
      <w:tr w:rsidR="005657D9" w:rsidRPr="00A0357D" w:rsidTr="00E03B24">
        <w:tc>
          <w:tcPr>
            <w:tcW w:w="1349" w:type="dxa"/>
          </w:tcPr>
          <w:p w:rsidR="00693E04" w:rsidRPr="00E03B24" w:rsidRDefault="00693E04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57D9" w:rsidRPr="00E03B24" w:rsidRDefault="005657D9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B24">
              <w:rPr>
                <w:rFonts w:ascii="Times New Roman" w:hAnsi="Times New Roman"/>
                <w:b/>
                <w:sz w:val="24"/>
                <w:szCs w:val="24"/>
              </w:rPr>
              <w:t>Проект благоустройства</w:t>
            </w:r>
          </w:p>
        </w:tc>
        <w:tc>
          <w:tcPr>
            <w:tcW w:w="7264" w:type="dxa"/>
          </w:tcPr>
          <w:p w:rsidR="005657D9" w:rsidRPr="00E03B24" w:rsidRDefault="00FC271B" w:rsidP="00E03B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sz w:val="24"/>
                <w:szCs w:val="24"/>
              </w:rPr>
              <w:t>Подбор и</w:t>
            </w:r>
            <w:r w:rsidR="005657D9" w:rsidRPr="00E03B24">
              <w:rPr>
                <w:rFonts w:ascii="Times New Roman" w:hAnsi="Times New Roman"/>
                <w:sz w:val="24"/>
                <w:szCs w:val="24"/>
              </w:rPr>
              <w:t>згороди из кустарников</w:t>
            </w:r>
            <w:r w:rsidR="005657D9" w:rsidRPr="00E03B2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5657D9" w:rsidRPr="00E03B24">
              <w:rPr>
                <w:rFonts w:ascii="Times New Roman" w:hAnsi="Times New Roman"/>
                <w:sz w:val="24"/>
                <w:szCs w:val="24"/>
              </w:rPr>
              <w:t xml:space="preserve">в соответствии с общей композицией ландшафтного дизайна пришкольной территории  и функциональностью  отдельных зон (спортивной, игровой и др.) </w:t>
            </w:r>
          </w:p>
        </w:tc>
        <w:tc>
          <w:tcPr>
            <w:tcW w:w="1524" w:type="dxa"/>
          </w:tcPr>
          <w:p w:rsidR="00FC271B" w:rsidRPr="00E03B24" w:rsidRDefault="00FC271B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657D9" w:rsidRPr="00E03B24" w:rsidRDefault="005657D9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1 полугодие 2015 г.</w:t>
            </w:r>
          </w:p>
        </w:tc>
      </w:tr>
    </w:tbl>
    <w:p w:rsidR="005E0A5E" w:rsidRPr="00A0357D" w:rsidRDefault="005E0A5E" w:rsidP="005E0A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0A5E" w:rsidRPr="00693E04" w:rsidRDefault="005E0A5E" w:rsidP="005E0A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3E04" w:rsidRDefault="005E0A5E" w:rsidP="005E0A5E">
      <w:pPr>
        <w:pStyle w:val="a3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3E04">
        <w:rPr>
          <w:rFonts w:ascii="Times New Roman" w:hAnsi="Times New Roman"/>
          <w:b/>
          <w:color w:val="000000" w:themeColor="text1"/>
          <w:sz w:val="28"/>
          <w:szCs w:val="28"/>
        </w:rPr>
        <w:t xml:space="preserve">3. </w:t>
      </w:r>
      <w:proofErr w:type="gramStart"/>
      <w:r w:rsidRPr="00693E04">
        <w:rPr>
          <w:rFonts w:ascii="Times New Roman" w:hAnsi="Times New Roman"/>
          <w:b/>
          <w:color w:val="000000" w:themeColor="text1"/>
          <w:sz w:val="28"/>
          <w:szCs w:val="28"/>
        </w:rPr>
        <w:t>«Эстетическая  зона территории (цветники, клумбы, вертикальные</w:t>
      </w:r>
      <w:proofErr w:type="gramEnd"/>
    </w:p>
    <w:p w:rsidR="005E0A5E" w:rsidRPr="00693E04" w:rsidRDefault="00693E04" w:rsidP="005E0A5E">
      <w:pPr>
        <w:pStyle w:val="a3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</w:t>
      </w:r>
      <w:r w:rsidR="005E0A5E" w:rsidRPr="00693E0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декоративные ограждения»</w:t>
      </w:r>
      <w:r w:rsidRPr="00693E0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651D18" w:rsidRPr="00A0357D" w:rsidRDefault="00651D18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3E04" w:rsidRDefault="005E0A5E" w:rsidP="00A035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hAnsi="Times New Roman"/>
          <w:sz w:val="24"/>
          <w:szCs w:val="24"/>
        </w:rPr>
        <w:t xml:space="preserve"> </w:t>
      </w:r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>Озеленение территори</w:t>
      </w:r>
      <w:r w:rsidR="00FC271B" w:rsidRPr="00A0357D">
        <w:rPr>
          <w:rStyle w:val="a7"/>
          <w:rFonts w:ascii="Times New Roman" w:hAnsi="Times New Roman"/>
          <w:color w:val="auto"/>
          <w:sz w:val="24"/>
          <w:szCs w:val="24"/>
        </w:rPr>
        <w:t>и соответствует</w:t>
      </w:r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 xml:space="preserve"> требования</w:t>
      </w:r>
      <w:r w:rsidR="00FC271B" w:rsidRPr="00A0357D">
        <w:rPr>
          <w:rStyle w:val="a7"/>
          <w:rFonts w:ascii="Times New Roman" w:hAnsi="Times New Roman"/>
          <w:color w:val="auto"/>
          <w:sz w:val="24"/>
          <w:szCs w:val="24"/>
        </w:rPr>
        <w:t xml:space="preserve">ми </w:t>
      </w:r>
      <w:proofErr w:type="spellStart"/>
      <w:r w:rsidR="00FC271B" w:rsidRPr="00A0357D">
        <w:rPr>
          <w:rStyle w:val="a7"/>
          <w:rFonts w:ascii="Times New Roman" w:hAnsi="Times New Roman"/>
          <w:color w:val="auto"/>
          <w:sz w:val="24"/>
          <w:szCs w:val="24"/>
        </w:rPr>
        <w:t>СанПиН</w:t>
      </w:r>
      <w:proofErr w:type="spellEnd"/>
      <w:r w:rsidR="00FC271B" w:rsidRPr="00A0357D">
        <w:rPr>
          <w:rStyle w:val="a7"/>
          <w:rFonts w:ascii="Times New Roman" w:hAnsi="Times New Roman"/>
          <w:color w:val="auto"/>
          <w:sz w:val="24"/>
          <w:szCs w:val="24"/>
        </w:rPr>
        <w:t>, разбит</w:t>
      </w:r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 xml:space="preserve"> количество </w:t>
      </w:r>
      <w:r w:rsidRPr="00A0357D">
        <w:rPr>
          <w:rFonts w:ascii="Times New Roman" w:hAnsi="Times New Roman"/>
          <w:sz w:val="24"/>
          <w:szCs w:val="24"/>
        </w:rPr>
        <w:t>цветников, клумбы, Растени</w:t>
      </w:r>
      <w:r w:rsidR="00FC271B" w:rsidRPr="00A0357D">
        <w:rPr>
          <w:rFonts w:ascii="Times New Roman" w:hAnsi="Times New Roman"/>
          <w:sz w:val="24"/>
          <w:szCs w:val="24"/>
        </w:rPr>
        <w:t>я удовлетворяют</w:t>
      </w:r>
      <w:r w:rsidRPr="00A0357D">
        <w:rPr>
          <w:rFonts w:ascii="Times New Roman" w:hAnsi="Times New Roman"/>
          <w:sz w:val="24"/>
          <w:szCs w:val="24"/>
        </w:rPr>
        <w:t xml:space="preserve"> требованиям безопасности  при контакте с ними, дизайн не выдержан в одном стиле, не соответствует общей композиции ландшафтного дизайна </w:t>
      </w:r>
      <w:proofErr w:type="gramStart"/>
      <w:r w:rsidRPr="00A0357D">
        <w:rPr>
          <w:rFonts w:ascii="Times New Roman" w:hAnsi="Times New Roman"/>
          <w:sz w:val="24"/>
          <w:szCs w:val="24"/>
        </w:rPr>
        <w:t>при</w:t>
      </w:r>
      <w:proofErr w:type="gramEnd"/>
      <w:r w:rsidR="00A0357D"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0357D" w:rsidRPr="00A0357D" w:rsidRDefault="00A0357D" w:rsidP="00A035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В зимний период на школьной территории проводятся конкурсы снежных скульптур с целью эстетического благоустройства.</w:t>
      </w:r>
    </w:p>
    <w:p w:rsidR="00A0357D" w:rsidRPr="00A0357D" w:rsidRDefault="00A0357D" w:rsidP="00A035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gramStart"/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весеннее</w:t>
      </w:r>
      <w:proofErr w:type="gramEnd"/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– осенний период на клумбе высаживаются однолетние и многолетние растения.</w:t>
      </w:r>
    </w:p>
    <w:p w:rsidR="00A0357D" w:rsidRPr="00A0357D" w:rsidRDefault="00A0357D" w:rsidP="00FC27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6676"/>
        <w:gridCol w:w="1431"/>
      </w:tblGrid>
      <w:tr w:rsidR="00FC271B" w:rsidRPr="00A0357D" w:rsidTr="00E03B24">
        <w:tc>
          <w:tcPr>
            <w:tcW w:w="1349" w:type="dxa"/>
          </w:tcPr>
          <w:p w:rsidR="00FC271B" w:rsidRPr="00E03B24" w:rsidRDefault="00FC271B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B24">
              <w:rPr>
                <w:rFonts w:ascii="Times New Roman" w:hAnsi="Times New Roman"/>
                <w:b/>
                <w:sz w:val="24"/>
                <w:szCs w:val="24"/>
              </w:rPr>
              <w:t>Проект благоустройства</w:t>
            </w:r>
          </w:p>
        </w:tc>
        <w:tc>
          <w:tcPr>
            <w:tcW w:w="7264" w:type="dxa"/>
          </w:tcPr>
          <w:p w:rsidR="00FC271B" w:rsidRPr="00E03B24" w:rsidRDefault="00FC271B" w:rsidP="00E03B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Style w:val="a7"/>
                <w:rFonts w:ascii="Times New Roman" w:hAnsi="Times New Roman"/>
                <w:color w:val="auto"/>
                <w:sz w:val="24"/>
                <w:szCs w:val="24"/>
              </w:rPr>
              <w:t xml:space="preserve">Разбить </w:t>
            </w:r>
            <w:r w:rsidRPr="00E03B24">
              <w:rPr>
                <w:rFonts w:ascii="Times New Roman" w:hAnsi="Times New Roman"/>
                <w:sz w:val="24"/>
                <w:szCs w:val="24"/>
              </w:rPr>
              <w:t xml:space="preserve">цветники, клумбы, </w:t>
            </w:r>
            <w:proofErr w:type="gramStart"/>
            <w:r w:rsidRPr="00E03B2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E03B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03B24">
              <w:rPr>
                <w:rFonts w:ascii="Times New Roman" w:hAnsi="Times New Roman"/>
                <w:sz w:val="24"/>
                <w:szCs w:val="24"/>
              </w:rPr>
              <w:t>выдержанном</w:t>
            </w:r>
            <w:proofErr w:type="gramEnd"/>
            <w:r w:rsidRPr="00E03B24">
              <w:rPr>
                <w:rFonts w:ascii="Times New Roman" w:hAnsi="Times New Roman"/>
                <w:sz w:val="24"/>
                <w:szCs w:val="24"/>
              </w:rPr>
              <w:t xml:space="preserve"> в одном стиле дизайном, соответствующем общей композиции ландшафтного дизайна пришкольной территории.</w:t>
            </w:r>
          </w:p>
        </w:tc>
        <w:tc>
          <w:tcPr>
            <w:tcW w:w="1524" w:type="dxa"/>
          </w:tcPr>
          <w:p w:rsidR="00FC271B" w:rsidRPr="00E03B24" w:rsidRDefault="00FC271B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C271B" w:rsidRPr="00E03B24" w:rsidRDefault="00FC271B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2014 – 2015 г.г.</w:t>
            </w:r>
          </w:p>
        </w:tc>
      </w:tr>
    </w:tbl>
    <w:p w:rsidR="005E0A5E" w:rsidRPr="00A0357D" w:rsidRDefault="005E0A5E" w:rsidP="005E0A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0A5E" w:rsidRDefault="005E0A5E" w:rsidP="00693E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3E04">
        <w:rPr>
          <w:rFonts w:ascii="Times New Roman" w:hAnsi="Times New Roman"/>
          <w:b/>
          <w:sz w:val="28"/>
          <w:szCs w:val="28"/>
        </w:rPr>
        <w:t>4 .Физкультурно-спортивная зона</w:t>
      </w:r>
      <w:r w:rsidR="00693E04">
        <w:rPr>
          <w:rFonts w:ascii="Times New Roman" w:hAnsi="Times New Roman"/>
          <w:b/>
          <w:sz w:val="28"/>
          <w:szCs w:val="28"/>
        </w:rPr>
        <w:t>.</w:t>
      </w:r>
    </w:p>
    <w:p w:rsidR="00693E04" w:rsidRPr="00693E04" w:rsidRDefault="00693E04" w:rsidP="00693E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0A5E" w:rsidRPr="00A0357D" w:rsidRDefault="00A0357D" w:rsidP="00A035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0357D">
        <w:rPr>
          <w:rFonts w:ascii="Times New Roman" w:hAnsi="Times New Roman"/>
          <w:sz w:val="24"/>
          <w:szCs w:val="24"/>
        </w:rPr>
        <w:t xml:space="preserve">Спортивная площадка располагается в </w:t>
      </w:r>
      <w:proofErr w:type="spellStart"/>
      <w:proofErr w:type="gramStart"/>
      <w:r w:rsidRPr="00A0357D">
        <w:rPr>
          <w:rFonts w:ascii="Times New Roman" w:hAnsi="Times New Roman"/>
          <w:sz w:val="24"/>
          <w:szCs w:val="24"/>
        </w:rPr>
        <w:t>северо</w:t>
      </w:r>
      <w:proofErr w:type="spellEnd"/>
      <w:r w:rsidRPr="00A0357D">
        <w:rPr>
          <w:rFonts w:ascii="Times New Roman" w:hAnsi="Times New Roman"/>
          <w:sz w:val="24"/>
          <w:szCs w:val="24"/>
        </w:rPr>
        <w:t xml:space="preserve"> – восточной</w:t>
      </w:r>
      <w:proofErr w:type="gramEnd"/>
      <w:r w:rsidRPr="00A0357D">
        <w:rPr>
          <w:rFonts w:ascii="Times New Roman" w:hAnsi="Times New Roman"/>
          <w:sz w:val="24"/>
          <w:szCs w:val="24"/>
        </w:rPr>
        <w:t xml:space="preserve"> части  участка, и отделяется от окон учебного здания полосой зеленых насаждений.</w:t>
      </w:r>
    </w:p>
    <w:p w:rsidR="00693E04" w:rsidRDefault="00FC271B" w:rsidP="00FC27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57D">
        <w:rPr>
          <w:rFonts w:ascii="Times New Roman" w:hAnsi="Times New Roman"/>
          <w:sz w:val="24"/>
          <w:szCs w:val="24"/>
        </w:rPr>
        <w:t>В наличие  футбольная, волейбольная, баскетбольная</w:t>
      </w:r>
      <w:r w:rsidR="005E0A5E" w:rsidRPr="00A0357D">
        <w:rPr>
          <w:rFonts w:ascii="Times New Roman" w:hAnsi="Times New Roman"/>
          <w:sz w:val="24"/>
          <w:szCs w:val="24"/>
        </w:rPr>
        <w:t>, тренажерн</w:t>
      </w:r>
      <w:r w:rsidRPr="00A0357D">
        <w:rPr>
          <w:rFonts w:ascii="Times New Roman" w:hAnsi="Times New Roman"/>
          <w:sz w:val="24"/>
          <w:szCs w:val="24"/>
        </w:rPr>
        <w:t>ая площад</w:t>
      </w:r>
      <w:r w:rsidR="005E0A5E" w:rsidRPr="00A0357D">
        <w:rPr>
          <w:rFonts w:ascii="Times New Roman" w:hAnsi="Times New Roman"/>
          <w:sz w:val="24"/>
          <w:szCs w:val="24"/>
        </w:rPr>
        <w:t>к</w:t>
      </w:r>
      <w:r w:rsidRPr="00A0357D">
        <w:rPr>
          <w:rFonts w:ascii="Times New Roman" w:hAnsi="Times New Roman"/>
          <w:sz w:val="24"/>
          <w:szCs w:val="24"/>
        </w:rPr>
        <w:t>и, беговые дорож</w:t>
      </w:r>
      <w:r w:rsidR="005E0A5E" w:rsidRPr="00A0357D">
        <w:rPr>
          <w:rFonts w:ascii="Times New Roman" w:hAnsi="Times New Roman"/>
          <w:sz w:val="24"/>
          <w:szCs w:val="24"/>
        </w:rPr>
        <w:t>к</w:t>
      </w:r>
      <w:r w:rsidRPr="00A0357D">
        <w:rPr>
          <w:rFonts w:ascii="Times New Roman" w:hAnsi="Times New Roman"/>
          <w:sz w:val="24"/>
          <w:szCs w:val="24"/>
        </w:rPr>
        <w:t>и</w:t>
      </w:r>
      <w:r w:rsidR="00693E04">
        <w:rPr>
          <w:rFonts w:ascii="Times New Roman" w:hAnsi="Times New Roman"/>
          <w:sz w:val="24"/>
          <w:szCs w:val="24"/>
        </w:rPr>
        <w:t>.</w:t>
      </w:r>
    </w:p>
    <w:p w:rsidR="005E0A5E" w:rsidRPr="00A0357D" w:rsidRDefault="00FC271B" w:rsidP="00FC27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57D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6675"/>
        <w:gridCol w:w="1432"/>
      </w:tblGrid>
      <w:tr w:rsidR="00FC271B" w:rsidRPr="00A0357D" w:rsidTr="00E03B24">
        <w:tc>
          <w:tcPr>
            <w:tcW w:w="1349" w:type="dxa"/>
          </w:tcPr>
          <w:p w:rsidR="00FC271B" w:rsidRPr="00E03B24" w:rsidRDefault="00FC271B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B24">
              <w:rPr>
                <w:rFonts w:ascii="Times New Roman" w:hAnsi="Times New Roman"/>
                <w:b/>
                <w:sz w:val="24"/>
                <w:szCs w:val="24"/>
              </w:rPr>
              <w:t>Проект благоустройства</w:t>
            </w:r>
          </w:p>
        </w:tc>
        <w:tc>
          <w:tcPr>
            <w:tcW w:w="7264" w:type="dxa"/>
          </w:tcPr>
          <w:p w:rsidR="00FC271B" w:rsidRPr="00E03B24" w:rsidRDefault="00FC271B" w:rsidP="00E03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B24">
              <w:rPr>
                <w:rFonts w:ascii="Times New Roman" w:hAnsi="Times New Roman"/>
                <w:sz w:val="24"/>
                <w:szCs w:val="24"/>
              </w:rPr>
              <w:t xml:space="preserve">Требуется демонтаж игровых площадок, установка оборудования на </w:t>
            </w:r>
            <w:proofErr w:type="spellStart"/>
            <w:r w:rsidRPr="00E03B24"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r w:rsidRPr="00E03B24">
              <w:rPr>
                <w:rFonts w:ascii="Times New Roman" w:hAnsi="Times New Roman"/>
                <w:sz w:val="24"/>
                <w:szCs w:val="24"/>
              </w:rPr>
              <w:t xml:space="preserve"> – оздоровительной зоне. </w:t>
            </w:r>
          </w:p>
          <w:p w:rsidR="00FC271B" w:rsidRPr="00E03B24" w:rsidRDefault="00FC271B" w:rsidP="00E03B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sz w:val="24"/>
                <w:szCs w:val="24"/>
              </w:rPr>
              <w:t>Требуется твердое покрытие.</w:t>
            </w:r>
          </w:p>
        </w:tc>
        <w:tc>
          <w:tcPr>
            <w:tcW w:w="1524" w:type="dxa"/>
          </w:tcPr>
          <w:p w:rsidR="00FC271B" w:rsidRPr="00E03B24" w:rsidRDefault="00FC271B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C271B" w:rsidRPr="00E03B24" w:rsidRDefault="00FC271B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2015 – 2017 г.г.</w:t>
            </w:r>
          </w:p>
        </w:tc>
      </w:tr>
    </w:tbl>
    <w:p w:rsidR="005E0A5E" w:rsidRPr="00693E04" w:rsidRDefault="005E0A5E" w:rsidP="00693E0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E0A5E" w:rsidRPr="00693E04" w:rsidRDefault="005E0A5E" w:rsidP="00693E04">
      <w:pPr>
        <w:pStyle w:val="a3"/>
        <w:numPr>
          <w:ilvl w:val="0"/>
          <w:numId w:val="4"/>
        </w:num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3E04">
        <w:rPr>
          <w:rFonts w:ascii="Times New Roman" w:hAnsi="Times New Roman"/>
          <w:b/>
          <w:color w:val="000000" w:themeColor="text1"/>
          <w:sz w:val="28"/>
          <w:szCs w:val="28"/>
        </w:rPr>
        <w:t>«Учебно-опытный участок»</w:t>
      </w:r>
    </w:p>
    <w:p w:rsidR="00FC271B" w:rsidRPr="00A0357D" w:rsidRDefault="005E0A5E" w:rsidP="00FC27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hAnsi="Times New Roman"/>
          <w:sz w:val="24"/>
          <w:szCs w:val="24"/>
        </w:rPr>
        <w:t xml:space="preserve">На пришкольной территории предусмотрена </w:t>
      </w: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учебно-опытная зона. Территория, состав и </w:t>
      </w:r>
      <w:proofErr w:type="gramStart"/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плошали учебно-опытной зоны подобраны</w:t>
      </w:r>
      <w:proofErr w:type="gramEnd"/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требованиями, определены с учетом их назначения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6672"/>
        <w:gridCol w:w="1435"/>
      </w:tblGrid>
      <w:tr w:rsidR="00FC271B" w:rsidRPr="00A0357D" w:rsidTr="00E03B24">
        <w:tc>
          <w:tcPr>
            <w:tcW w:w="1349" w:type="dxa"/>
          </w:tcPr>
          <w:p w:rsidR="00693E04" w:rsidRPr="00E03B24" w:rsidRDefault="00693E04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271B" w:rsidRPr="00E03B24" w:rsidRDefault="00FC271B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B24">
              <w:rPr>
                <w:rFonts w:ascii="Times New Roman" w:hAnsi="Times New Roman"/>
                <w:b/>
                <w:sz w:val="24"/>
                <w:szCs w:val="24"/>
              </w:rPr>
              <w:t>Проект благоустройства</w:t>
            </w:r>
          </w:p>
        </w:tc>
        <w:tc>
          <w:tcPr>
            <w:tcW w:w="7264" w:type="dxa"/>
          </w:tcPr>
          <w:p w:rsidR="00FC271B" w:rsidRPr="00E03B24" w:rsidRDefault="00FC271B" w:rsidP="00E03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03B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E03B24">
              <w:rPr>
                <w:rFonts w:ascii="Times New Roman" w:hAnsi="Times New Roman"/>
                <w:sz w:val="24"/>
                <w:szCs w:val="24"/>
              </w:rPr>
              <w:t>редусмотреть  отдельные элементы</w:t>
            </w:r>
            <w:r w:rsidRPr="00E03B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учебно-опытной зоны (</w:t>
            </w:r>
            <w:r w:rsidRPr="00E03B24">
              <w:rPr>
                <w:rFonts w:ascii="Times New Roman" w:hAnsi="Times New Roman"/>
                <w:sz w:val="24"/>
                <w:szCs w:val="24"/>
              </w:rPr>
              <w:t>отдел начальных классов</w:t>
            </w:r>
            <w:r w:rsidRPr="00E03B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E03B24">
              <w:rPr>
                <w:rFonts w:ascii="Times New Roman" w:hAnsi="Times New Roman"/>
                <w:sz w:val="24"/>
                <w:szCs w:val="24"/>
              </w:rPr>
              <w:t>отдел полевых и овощных культур, отдел плодового сада и питомника, отдел цветочно-декоративных растений, отдел коллекции растений.,  парников, теплицы и др.</w:t>
            </w:r>
            <w:r w:rsidRPr="00E03B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FC271B" w:rsidRPr="00E03B24" w:rsidRDefault="00D76E93" w:rsidP="00E03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B24">
              <w:rPr>
                <w:rFonts w:ascii="Times New Roman" w:hAnsi="Times New Roman"/>
                <w:sz w:val="24"/>
                <w:szCs w:val="24"/>
              </w:rPr>
              <w:t>Эстетическое оформление участков зон.</w:t>
            </w:r>
          </w:p>
        </w:tc>
        <w:tc>
          <w:tcPr>
            <w:tcW w:w="1524" w:type="dxa"/>
          </w:tcPr>
          <w:p w:rsidR="00FC271B" w:rsidRPr="00E03B24" w:rsidRDefault="00FC271B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C271B" w:rsidRPr="00E03B24" w:rsidRDefault="00FC271B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2015 – 2017 г.г.</w:t>
            </w:r>
          </w:p>
        </w:tc>
      </w:tr>
    </w:tbl>
    <w:p w:rsidR="00FC271B" w:rsidRPr="00A0357D" w:rsidRDefault="005E0A5E" w:rsidP="005E0A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E0A5E" w:rsidRPr="00693E04" w:rsidRDefault="005E0A5E" w:rsidP="005E0A5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E0A5E" w:rsidRPr="00693E04" w:rsidRDefault="005E0A5E" w:rsidP="005E0A5E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3E04">
        <w:rPr>
          <w:rFonts w:ascii="Times New Roman" w:hAnsi="Times New Roman"/>
          <w:b/>
          <w:color w:val="000000" w:themeColor="text1"/>
          <w:sz w:val="28"/>
          <w:szCs w:val="28"/>
        </w:rPr>
        <w:t>«Зона отдыха (площадки для тихого отдыха»)</w:t>
      </w:r>
      <w:r w:rsidR="00693E0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5E0A5E" w:rsidRPr="00A0357D" w:rsidRDefault="005E0A5E" w:rsidP="005E0A5E">
      <w:pPr>
        <w:pStyle w:val="a3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</w:p>
    <w:p w:rsidR="005E0A5E" w:rsidRDefault="005E0A5E" w:rsidP="00D76E93">
      <w:pPr>
        <w:spacing w:after="0" w:line="240" w:lineRule="auto"/>
        <w:jc w:val="both"/>
        <w:rPr>
          <w:rStyle w:val="a7"/>
          <w:rFonts w:ascii="Times New Roman" w:hAnsi="Times New Roman"/>
          <w:color w:val="auto"/>
          <w:sz w:val="24"/>
          <w:szCs w:val="24"/>
        </w:rPr>
      </w:pPr>
      <w:r w:rsidRPr="00A0357D">
        <w:rPr>
          <w:rFonts w:ascii="Times New Roman" w:hAnsi="Times New Roman"/>
          <w:sz w:val="24"/>
          <w:szCs w:val="24"/>
        </w:rPr>
        <w:t xml:space="preserve"> </w:t>
      </w:r>
      <w:r w:rsidR="00D76E93" w:rsidRPr="00A0357D">
        <w:rPr>
          <w:rStyle w:val="a7"/>
          <w:rFonts w:ascii="Times New Roman" w:hAnsi="Times New Roman"/>
          <w:color w:val="auto"/>
          <w:sz w:val="24"/>
          <w:szCs w:val="24"/>
        </w:rPr>
        <w:t>Н</w:t>
      </w:r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 xml:space="preserve">а территории школы предусмотрена зона отдыха для организации подвижных игр и отдыха обучающихся, посещающих группы продленного дня, а также для реализации образовательных программ, предусматривающих проведение мероприятий на свежем воздухе. </w:t>
      </w:r>
    </w:p>
    <w:p w:rsidR="00A0357D" w:rsidRPr="00A0357D" w:rsidRDefault="00A0357D" w:rsidP="00D76E93">
      <w:pPr>
        <w:spacing w:after="0" w:line="240" w:lineRule="auto"/>
        <w:jc w:val="both"/>
        <w:rPr>
          <w:rStyle w:val="a7"/>
          <w:rFonts w:ascii="Times New Roman" w:hAnsi="Times New Roman"/>
          <w:color w:val="auto"/>
          <w:sz w:val="24"/>
          <w:szCs w:val="24"/>
        </w:rPr>
      </w:pPr>
    </w:p>
    <w:p w:rsidR="00D76E93" w:rsidRPr="00A0357D" w:rsidRDefault="00D76E93" w:rsidP="00D76E93">
      <w:pPr>
        <w:spacing w:after="0" w:line="240" w:lineRule="auto"/>
        <w:jc w:val="both"/>
        <w:rPr>
          <w:rStyle w:val="a7"/>
          <w:rFonts w:ascii="Times New Roman" w:hAnsi="Times New Roman"/>
          <w:i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6675"/>
        <w:gridCol w:w="1432"/>
      </w:tblGrid>
      <w:tr w:rsidR="00D76E93" w:rsidRPr="00A0357D" w:rsidTr="00E03B24">
        <w:tc>
          <w:tcPr>
            <w:tcW w:w="1349" w:type="dxa"/>
          </w:tcPr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B24">
              <w:rPr>
                <w:rFonts w:ascii="Times New Roman" w:hAnsi="Times New Roman"/>
                <w:b/>
                <w:sz w:val="24"/>
                <w:szCs w:val="24"/>
              </w:rPr>
              <w:t>Проект благоустройства</w:t>
            </w:r>
          </w:p>
        </w:tc>
        <w:tc>
          <w:tcPr>
            <w:tcW w:w="7264" w:type="dxa"/>
          </w:tcPr>
          <w:p w:rsidR="00D76E93" w:rsidRPr="00E03B24" w:rsidRDefault="00D76E93" w:rsidP="00E03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B24">
              <w:rPr>
                <w:rStyle w:val="a7"/>
                <w:rFonts w:ascii="Times New Roman" w:hAnsi="Times New Roman"/>
                <w:color w:val="auto"/>
                <w:sz w:val="24"/>
                <w:szCs w:val="24"/>
              </w:rPr>
              <w:t xml:space="preserve">Благоустроить и  оборудовать малыми архитектурными формами, скульптурами, скамейками площадки зоны отдыха.  </w:t>
            </w:r>
          </w:p>
          <w:p w:rsidR="00D76E93" w:rsidRPr="00E03B24" w:rsidRDefault="00D76E93" w:rsidP="00E03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2015 – 2017 г.г.</w:t>
            </w:r>
          </w:p>
        </w:tc>
      </w:tr>
    </w:tbl>
    <w:p w:rsidR="00693E04" w:rsidRDefault="00693E04" w:rsidP="00693E04">
      <w:pPr>
        <w:pStyle w:val="a3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5E0A5E" w:rsidRPr="00693E04" w:rsidRDefault="00693E04" w:rsidP="00693E04">
      <w:pPr>
        <w:pStyle w:val="a3"/>
        <w:spacing w:after="0"/>
        <w:ind w:left="1440"/>
        <w:jc w:val="center"/>
        <w:rPr>
          <w:rFonts w:ascii="Times New Roman" w:hAnsi="Times New Roman"/>
          <w:b/>
          <w:sz w:val="28"/>
          <w:szCs w:val="28"/>
        </w:rPr>
      </w:pPr>
      <w:r w:rsidRPr="00693E04">
        <w:rPr>
          <w:rFonts w:ascii="Times New Roman" w:hAnsi="Times New Roman"/>
          <w:b/>
          <w:sz w:val="28"/>
          <w:szCs w:val="28"/>
        </w:rPr>
        <w:lastRenderedPageBreak/>
        <w:t xml:space="preserve">7. </w:t>
      </w:r>
      <w:r w:rsidR="00D76E93" w:rsidRPr="00693E04">
        <w:rPr>
          <w:rFonts w:ascii="Times New Roman" w:hAnsi="Times New Roman"/>
          <w:b/>
          <w:sz w:val="28"/>
          <w:szCs w:val="28"/>
        </w:rPr>
        <w:t xml:space="preserve"> </w:t>
      </w:r>
      <w:r w:rsidR="005E0A5E" w:rsidRPr="00693E04">
        <w:rPr>
          <w:rFonts w:ascii="Times New Roman" w:hAnsi="Times New Roman"/>
          <w:b/>
          <w:sz w:val="28"/>
          <w:szCs w:val="28"/>
        </w:rPr>
        <w:t>« Игровая  зона (малые архитектурные зоны</w:t>
      </w:r>
      <w:r>
        <w:rPr>
          <w:rFonts w:ascii="Times New Roman" w:hAnsi="Times New Roman"/>
          <w:b/>
          <w:sz w:val="28"/>
          <w:szCs w:val="28"/>
        </w:rPr>
        <w:t>.</w:t>
      </w:r>
      <w:r w:rsidR="005E0A5E" w:rsidRPr="00693E04">
        <w:rPr>
          <w:rFonts w:ascii="Times New Roman" w:hAnsi="Times New Roman"/>
          <w:b/>
          <w:sz w:val="28"/>
          <w:szCs w:val="28"/>
        </w:rPr>
        <w:t>)</w:t>
      </w:r>
    </w:p>
    <w:p w:rsidR="005E0A5E" w:rsidRPr="00A0357D" w:rsidRDefault="005E0A5E" w:rsidP="00693E04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5E0A5E" w:rsidRDefault="005E0A5E" w:rsidP="00D76E93">
      <w:pPr>
        <w:spacing w:after="0" w:line="240" w:lineRule="auto"/>
        <w:jc w:val="both"/>
        <w:rPr>
          <w:rStyle w:val="a7"/>
          <w:rFonts w:ascii="Times New Roman" w:hAnsi="Times New Roman"/>
          <w:color w:val="auto"/>
          <w:sz w:val="24"/>
          <w:szCs w:val="24"/>
        </w:rPr>
      </w:pPr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>На территории школ</w:t>
      </w:r>
      <w:r w:rsidR="00D76E93" w:rsidRPr="00A0357D">
        <w:rPr>
          <w:rStyle w:val="a7"/>
          <w:rFonts w:ascii="Times New Roman" w:hAnsi="Times New Roman"/>
          <w:color w:val="auto"/>
          <w:sz w:val="24"/>
          <w:szCs w:val="24"/>
        </w:rPr>
        <w:t>ы предусмотрена</w:t>
      </w:r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 xml:space="preserve"> игровая з</w:t>
      </w:r>
      <w:r w:rsidR="00D76E93" w:rsidRPr="00A0357D">
        <w:rPr>
          <w:rStyle w:val="a7"/>
          <w:rFonts w:ascii="Times New Roman" w:hAnsi="Times New Roman"/>
          <w:color w:val="auto"/>
          <w:sz w:val="24"/>
          <w:szCs w:val="24"/>
        </w:rPr>
        <w:t>она, которая отвечает</w:t>
      </w:r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 xml:space="preserve"> требованиям </w:t>
      </w:r>
      <w:proofErr w:type="spellStart"/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>СанПиН</w:t>
      </w:r>
      <w:proofErr w:type="spellEnd"/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>. Площадка</w:t>
      </w:r>
      <w:r w:rsidR="00D76E93" w:rsidRPr="00A0357D">
        <w:rPr>
          <w:rStyle w:val="a7"/>
          <w:rFonts w:ascii="Times New Roman" w:hAnsi="Times New Roman"/>
          <w:color w:val="auto"/>
          <w:sz w:val="24"/>
          <w:szCs w:val="24"/>
        </w:rPr>
        <w:t xml:space="preserve"> не в достаточной мере </w:t>
      </w:r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 xml:space="preserve"> оборудована малыми архитектурными формам</w:t>
      </w:r>
      <w:r w:rsidR="00D76E93" w:rsidRPr="00A0357D">
        <w:rPr>
          <w:rStyle w:val="a7"/>
          <w:rFonts w:ascii="Times New Roman" w:hAnsi="Times New Roman"/>
          <w:color w:val="auto"/>
          <w:sz w:val="24"/>
          <w:szCs w:val="24"/>
        </w:rPr>
        <w:t>и, которые  отвечают</w:t>
      </w:r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 xml:space="preserve"> требованиям безопасности</w:t>
      </w:r>
      <w:r w:rsidR="00D76E93" w:rsidRPr="00A0357D">
        <w:rPr>
          <w:rStyle w:val="a7"/>
          <w:rFonts w:ascii="Times New Roman" w:hAnsi="Times New Roman"/>
          <w:color w:val="auto"/>
          <w:sz w:val="24"/>
          <w:szCs w:val="24"/>
        </w:rPr>
        <w:t>.</w:t>
      </w:r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 xml:space="preserve"> </w:t>
      </w:r>
    </w:p>
    <w:p w:rsidR="00693E04" w:rsidRPr="00A0357D" w:rsidRDefault="00693E04" w:rsidP="00D76E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6675"/>
        <w:gridCol w:w="1432"/>
      </w:tblGrid>
      <w:tr w:rsidR="00D76E93" w:rsidRPr="00A0357D" w:rsidTr="00E03B24">
        <w:tc>
          <w:tcPr>
            <w:tcW w:w="1349" w:type="dxa"/>
          </w:tcPr>
          <w:p w:rsidR="00693E04" w:rsidRPr="00E03B24" w:rsidRDefault="00693E04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B24">
              <w:rPr>
                <w:rFonts w:ascii="Times New Roman" w:hAnsi="Times New Roman"/>
                <w:b/>
                <w:sz w:val="24"/>
                <w:szCs w:val="24"/>
              </w:rPr>
              <w:t>Проект благоустройства</w:t>
            </w:r>
          </w:p>
        </w:tc>
        <w:tc>
          <w:tcPr>
            <w:tcW w:w="7264" w:type="dxa"/>
          </w:tcPr>
          <w:p w:rsidR="00D76E93" w:rsidRPr="00E03B24" w:rsidRDefault="00D76E93" w:rsidP="00E03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B24">
              <w:rPr>
                <w:rStyle w:val="a7"/>
                <w:rFonts w:ascii="Times New Roman" w:hAnsi="Times New Roman"/>
                <w:color w:val="auto"/>
                <w:sz w:val="24"/>
                <w:szCs w:val="24"/>
              </w:rPr>
              <w:t xml:space="preserve">Благоустроить и  оборудовать  игровую зону малыми архитектурными формами, скульптурами, отвечающими требованиям безопасности. </w:t>
            </w:r>
          </w:p>
          <w:p w:rsidR="00D76E93" w:rsidRPr="00E03B24" w:rsidRDefault="00D76E93" w:rsidP="00E03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2015 – 2017 г.г.</w:t>
            </w:r>
          </w:p>
        </w:tc>
      </w:tr>
    </w:tbl>
    <w:p w:rsidR="005E0A5E" w:rsidRPr="00A0357D" w:rsidRDefault="005E0A5E" w:rsidP="005E0A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73A5E" w:rsidRPr="00693E04" w:rsidRDefault="00473A5E" w:rsidP="00651D1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C148E9" w:rsidRPr="00693E04" w:rsidRDefault="00C148E9" w:rsidP="00C148E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3E04">
        <w:rPr>
          <w:rFonts w:ascii="Times New Roman" w:hAnsi="Times New Roman"/>
          <w:b/>
          <w:color w:val="000000" w:themeColor="text1"/>
          <w:sz w:val="28"/>
          <w:szCs w:val="28"/>
        </w:rPr>
        <w:t>8. Зона для проведения занятий по профилактике ДТП</w:t>
      </w:r>
      <w:r w:rsidR="00693E0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C148E9" w:rsidRPr="00A0357D" w:rsidRDefault="00C148E9" w:rsidP="00C148E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148E9" w:rsidRPr="00A0357D" w:rsidRDefault="00D76E93" w:rsidP="00D76E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57D">
        <w:rPr>
          <w:rFonts w:ascii="Times New Roman" w:hAnsi="Times New Roman"/>
          <w:sz w:val="24"/>
          <w:szCs w:val="24"/>
        </w:rPr>
        <w:t>И</w:t>
      </w:r>
      <w:r w:rsidR="00C148E9" w:rsidRPr="00A0357D">
        <w:rPr>
          <w:rFonts w:ascii="Times New Roman" w:hAnsi="Times New Roman"/>
          <w:sz w:val="24"/>
          <w:szCs w:val="24"/>
        </w:rPr>
        <w:t>меется площадк</w:t>
      </w:r>
      <w:r w:rsidRPr="00A0357D">
        <w:rPr>
          <w:rFonts w:ascii="Times New Roman" w:hAnsi="Times New Roman"/>
          <w:sz w:val="24"/>
          <w:szCs w:val="24"/>
        </w:rPr>
        <w:t>а с дорожной разметкой – 1 балл.</w:t>
      </w:r>
      <w:r w:rsidRPr="00A0357D">
        <w:rPr>
          <w:rFonts w:ascii="Times New Roman" w:hAnsi="Times New Roman"/>
          <w:i/>
          <w:sz w:val="24"/>
          <w:szCs w:val="24"/>
        </w:rPr>
        <w:t xml:space="preserve"> </w:t>
      </w:r>
      <w:r w:rsidRPr="00A0357D">
        <w:rPr>
          <w:rFonts w:ascii="Times New Roman" w:hAnsi="Times New Roman"/>
          <w:sz w:val="24"/>
          <w:szCs w:val="24"/>
        </w:rPr>
        <w:t>Имеются плакаты по правилам дорожного движения.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6676"/>
        <w:gridCol w:w="1431"/>
      </w:tblGrid>
      <w:tr w:rsidR="00D76E93" w:rsidRPr="00A0357D" w:rsidTr="00E03B24">
        <w:tc>
          <w:tcPr>
            <w:tcW w:w="1349" w:type="dxa"/>
          </w:tcPr>
          <w:p w:rsidR="00693E04" w:rsidRPr="00E03B24" w:rsidRDefault="00693E04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B24">
              <w:rPr>
                <w:rFonts w:ascii="Times New Roman" w:hAnsi="Times New Roman"/>
                <w:b/>
                <w:sz w:val="24"/>
                <w:szCs w:val="24"/>
              </w:rPr>
              <w:t>Проект благоустройства</w:t>
            </w:r>
          </w:p>
        </w:tc>
        <w:tc>
          <w:tcPr>
            <w:tcW w:w="7264" w:type="dxa"/>
          </w:tcPr>
          <w:p w:rsidR="00D76E93" w:rsidRPr="00E03B24" w:rsidRDefault="00D76E93" w:rsidP="00E03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B24">
              <w:rPr>
                <w:rStyle w:val="a7"/>
                <w:rFonts w:ascii="Times New Roman" w:hAnsi="Times New Roman"/>
                <w:color w:val="auto"/>
                <w:sz w:val="24"/>
                <w:szCs w:val="24"/>
              </w:rPr>
              <w:t>Оборудовать площадку с дорожной разметкой светофорами. Приобрести</w:t>
            </w:r>
            <w:r w:rsidRPr="00E03B24">
              <w:rPr>
                <w:rFonts w:ascii="Times New Roman" w:hAnsi="Times New Roman"/>
                <w:sz w:val="24"/>
                <w:szCs w:val="24"/>
              </w:rPr>
              <w:t xml:space="preserve"> детские электромобили или велосипеды, в том числе предназначенные для пользования детьми с нарушениями опорно-двигательной системы. </w:t>
            </w:r>
          </w:p>
          <w:p w:rsidR="00D76E93" w:rsidRPr="00E03B24" w:rsidRDefault="00D76E93" w:rsidP="00E03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2016 – 2017 г.г.</w:t>
            </w:r>
          </w:p>
        </w:tc>
      </w:tr>
    </w:tbl>
    <w:p w:rsidR="00D76E93" w:rsidRPr="00A0357D" w:rsidRDefault="00D76E93" w:rsidP="00D76E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48E9" w:rsidRPr="00693E04" w:rsidRDefault="00C148E9" w:rsidP="00C148E9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148E9" w:rsidRPr="00693E04" w:rsidRDefault="00C148E9" w:rsidP="00C148E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3E04">
        <w:rPr>
          <w:rFonts w:ascii="Times New Roman" w:hAnsi="Times New Roman"/>
          <w:b/>
          <w:color w:val="000000" w:themeColor="text1"/>
          <w:sz w:val="28"/>
          <w:szCs w:val="28"/>
        </w:rPr>
        <w:t>9. Хозяйственная зона</w:t>
      </w:r>
      <w:r w:rsidR="00693E0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A0357D" w:rsidRDefault="00A0357D" w:rsidP="00C148E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0357D" w:rsidRPr="00A0357D" w:rsidRDefault="00A0357D" w:rsidP="00A0357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Хозяйственная зона расположена в </w:t>
      </w:r>
      <w:proofErr w:type="spellStart"/>
      <w:proofErr w:type="gramStart"/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северо</w:t>
      </w:r>
      <w:proofErr w:type="spellEnd"/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– западной</w:t>
      </w:r>
      <w:proofErr w:type="gramEnd"/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части участка. На ее территории – ограждение с закрытыми мусоросборниками, сарай.</w:t>
      </w:r>
    </w:p>
    <w:p w:rsidR="00C148E9" w:rsidRDefault="00156760" w:rsidP="00156760">
      <w:pPr>
        <w:pStyle w:val="a6"/>
        <w:spacing w:before="0" w:beforeAutospacing="0" w:after="0" w:afterAutospacing="0"/>
        <w:jc w:val="both"/>
      </w:pPr>
      <w:r w:rsidRPr="00A0357D">
        <w:t>Х</w:t>
      </w:r>
      <w:r w:rsidR="00C148E9" w:rsidRPr="00A0357D">
        <w:t>озяйственная зона располагается со стороны входа в производственные помещения столовой и имеет самостоятельный въезд с улицы. Для сбора отходов на территории хозяйственной зоны оборудована площадка, которая размещена на расстоянии менее 25,0 м. от входа в пищеблок и окон учебных классов и кабинетов и оборудована водонепроницаемым твердым покрытием, размеры которого не превышают площадь основания контейнеров на 1,0 м. в</w:t>
      </w:r>
      <w:r w:rsidRPr="00A0357D">
        <w:t>о все стороны. Мусоросборник имее</w:t>
      </w:r>
      <w:r w:rsidR="00C148E9" w:rsidRPr="00A0357D">
        <w:t>т плотно</w:t>
      </w:r>
      <w:r w:rsidRPr="00A0357D">
        <w:t xml:space="preserve"> закрывающиеся крышки.</w:t>
      </w:r>
    </w:p>
    <w:p w:rsidR="00693E04" w:rsidRPr="00A0357D" w:rsidRDefault="00693E04" w:rsidP="00156760">
      <w:pPr>
        <w:pStyle w:val="a6"/>
        <w:spacing w:before="0" w:beforeAutospacing="0" w:after="0" w:afterAutospacing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6622"/>
        <w:gridCol w:w="1485"/>
      </w:tblGrid>
      <w:tr w:rsidR="00156760" w:rsidRPr="00A0357D" w:rsidTr="00E03B24">
        <w:tc>
          <w:tcPr>
            <w:tcW w:w="1349" w:type="dxa"/>
          </w:tcPr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B24">
              <w:rPr>
                <w:rFonts w:ascii="Times New Roman" w:hAnsi="Times New Roman"/>
                <w:b/>
                <w:sz w:val="24"/>
                <w:szCs w:val="24"/>
              </w:rPr>
              <w:t>Проект благоустройства</w:t>
            </w:r>
          </w:p>
        </w:tc>
        <w:tc>
          <w:tcPr>
            <w:tcW w:w="7264" w:type="dxa"/>
          </w:tcPr>
          <w:p w:rsidR="00D76E93" w:rsidRPr="00E03B24" w:rsidRDefault="00156760" w:rsidP="00E03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B24">
              <w:rPr>
                <w:rFonts w:ascii="Times New Roman" w:hAnsi="Times New Roman"/>
                <w:sz w:val="24"/>
                <w:szCs w:val="24"/>
              </w:rPr>
              <w:t>Замена водонепроницаемого твердого покрытия площадки, для сбора отходов на территории хозяйственной зоны.</w:t>
            </w:r>
          </w:p>
        </w:tc>
        <w:tc>
          <w:tcPr>
            <w:tcW w:w="1524" w:type="dxa"/>
          </w:tcPr>
          <w:p w:rsidR="00D76E93" w:rsidRPr="00E03B24" w:rsidRDefault="00156760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1 полугодие</w:t>
            </w:r>
          </w:p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201</w:t>
            </w:r>
            <w:r w:rsidR="00156760" w:rsidRPr="00E03B24">
              <w:rPr>
                <w:rFonts w:ascii="Times New Roman" w:hAnsi="Times New Roman"/>
                <w:i/>
                <w:sz w:val="24"/>
                <w:szCs w:val="24"/>
              </w:rPr>
              <w:t>4 г.</w:t>
            </w:r>
          </w:p>
        </w:tc>
      </w:tr>
    </w:tbl>
    <w:p w:rsidR="00D76E93" w:rsidRPr="00A0357D" w:rsidRDefault="00D76E93" w:rsidP="00C148E9">
      <w:pPr>
        <w:pStyle w:val="a6"/>
        <w:spacing w:before="0" w:beforeAutospacing="0" w:after="0" w:afterAutospacing="0"/>
        <w:ind w:firstLine="709"/>
        <w:jc w:val="both"/>
      </w:pPr>
    </w:p>
    <w:p w:rsidR="00C148E9" w:rsidRPr="00693E04" w:rsidRDefault="00C148E9" w:rsidP="00C148E9">
      <w:pPr>
        <w:pStyle w:val="a6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C148E9" w:rsidRDefault="00C148E9" w:rsidP="00C148E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3E04">
        <w:rPr>
          <w:rFonts w:ascii="Times New Roman" w:hAnsi="Times New Roman"/>
          <w:b/>
          <w:color w:val="000000" w:themeColor="text1"/>
          <w:sz w:val="28"/>
          <w:szCs w:val="28"/>
        </w:rPr>
        <w:t>10. Подъезды для спецтранспорта, возможность объезда вокруг здания</w:t>
      </w:r>
      <w:r w:rsidR="00693E0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693E04" w:rsidRPr="00693E04" w:rsidRDefault="00693E04" w:rsidP="00C148E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148E9" w:rsidRPr="00A0357D" w:rsidRDefault="00156760" w:rsidP="001567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C148E9" w:rsidRPr="00A0357D">
        <w:rPr>
          <w:rFonts w:ascii="Times New Roman" w:eastAsia="Times New Roman" w:hAnsi="Times New Roman"/>
          <w:sz w:val="24"/>
          <w:szCs w:val="24"/>
          <w:lang w:eastAsia="ru-RU"/>
        </w:rPr>
        <w:t>существляется беспрепятственный п</w:t>
      </w: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одъезд ко всем зданиям, пожарному гидранту</w:t>
      </w:r>
      <w:r w:rsidR="00C148E9" w:rsidRPr="00A0357D">
        <w:rPr>
          <w:rFonts w:ascii="Times New Roman" w:eastAsia="Times New Roman" w:hAnsi="Times New Roman"/>
          <w:sz w:val="24"/>
          <w:szCs w:val="24"/>
          <w:lang w:eastAsia="ru-RU"/>
        </w:rPr>
        <w:t>, р</w:t>
      </w: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асположенным на территории, имеется  пункт</w:t>
      </w:r>
      <w:r w:rsidR="00C148E9" w:rsidRPr="00A0357D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посадки и высадки детей из школьного автобуса, имеется оборудованная стоянка д</w:t>
      </w:r>
      <w:r w:rsidRPr="00A0357D">
        <w:rPr>
          <w:rFonts w:ascii="Times New Roman" w:eastAsia="Times New Roman" w:hAnsi="Times New Roman"/>
          <w:sz w:val="24"/>
          <w:szCs w:val="24"/>
          <w:lang w:eastAsia="ru-RU"/>
        </w:rPr>
        <w:t>ля школьного автобуса.</w:t>
      </w:r>
    </w:p>
    <w:p w:rsidR="00D76E93" w:rsidRPr="00A0357D" w:rsidRDefault="00D76E93" w:rsidP="00C148E9">
      <w:pPr>
        <w:tabs>
          <w:tab w:val="center" w:pos="531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6671"/>
        <w:gridCol w:w="1436"/>
      </w:tblGrid>
      <w:tr w:rsidR="00D76E93" w:rsidRPr="00A0357D" w:rsidTr="00E03B24">
        <w:tc>
          <w:tcPr>
            <w:tcW w:w="1349" w:type="dxa"/>
          </w:tcPr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B24">
              <w:rPr>
                <w:rFonts w:ascii="Times New Roman" w:hAnsi="Times New Roman"/>
                <w:b/>
                <w:sz w:val="24"/>
                <w:szCs w:val="24"/>
              </w:rPr>
              <w:t>Проект благоустройства</w:t>
            </w:r>
          </w:p>
        </w:tc>
        <w:tc>
          <w:tcPr>
            <w:tcW w:w="7264" w:type="dxa"/>
          </w:tcPr>
          <w:p w:rsidR="00D76E93" w:rsidRPr="00E03B24" w:rsidRDefault="00156760" w:rsidP="00E03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B24">
              <w:rPr>
                <w:rFonts w:ascii="Times New Roman" w:hAnsi="Times New Roman"/>
                <w:sz w:val="24"/>
                <w:szCs w:val="24"/>
              </w:rPr>
              <w:t>Оборудование пункта</w:t>
            </w:r>
            <w:r w:rsidRPr="00E03B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посадки и высадки детей из школьного автобуса, оборудовать стоянку для школьного автобуса.</w:t>
            </w:r>
          </w:p>
        </w:tc>
        <w:tc>
          <w:tcPr>
            <w:tcW w:w="1524" w:type="dxa"/>
          </w:tcPr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2016 – 2017 г.г.</w:t>
            </w:r>
          </w:p>
        </w:tc>
      </w:tr>
    </w:tbl>
    <w:p w:rsidR="00C148E9" w:rsidRPr="00A0357D" w:rsidRDefault="00C148E9" w:rsidP="00C148E9">
      <w:pPr>
        <w:tabs>
          <w:tab w:val="center" w:pos="531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0357D">
        <w:rPr>
          <w:rFonts w:ascii="Times New Roman" w:hAnsi="Times New Roman"/>
          <w:i/>
          <w:sz w:val="24"/>
          <w:szCs w:val="24"/>
        </w:rPr>
        <w:tab/>
      </w:r>
    </w:p>
    <w:p w:rsidR="00C148E9" w:rsidRDefault="00C148E9" w:rsidP="00C148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97650" w:rsidRDefault="00E97650" w:rsidP="00E97650">
      <w:pPr>
        <w:tabs>
          <w:tab w:val="left" w:pos="699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97650" w:rsidRDefault="00E97650" w:rsidP="00E97650">
      <w:pPr>
        <w:tabs>
          <w:tab w:val="left" w:pos="699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148E9" w:rsidRDefault="00C148E9" w:rsidP="00E97650">
      <w:pPr>
        <w:tabs>
          <w:tab w:val="left" w:pos="699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3E0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11. Состояние дорожек, площадок, проездов</w:t>
      </w:r>
    </w:p>
    <w:p w:rsidR="00C148E9" w:rsidRDefault="00D76E93" w:rsidP="00D76E93">
      <w:pPr>
        <w:pStyle w:val="a6"/>
        <w:spacing w:before="0" w:beforeAutospacing="0" w:after="0" w:afterAutospacing="0"/>
        <w:jc w:val="both"/>
      </w:pPr>
      <w:r w:rsidRPr="00A0357D">
        <w:t>П</w:t>
      </w:r>
      <w:r w:rsidR="00C148E9" w:rsidRPr="00A0357D">
        <w:t>роезды, дорожки к хозяйственным постройкам, к площадкам для мусоро</w:t>
      </w:r>
      <w:r w:rsidRPr="00A0357D">
        <w:t xml:space="preserve">сборников покрыты асфальтом, но </w:t>
      </w:r>
      <w:r w:rsidR="00C148E9" w:rsidRPr="00A0357D">
        <w:t xml:space="preserve">имеют выбоины, неровности. </w:t>
      </w:r>
      <w:proofErr w:type="spellStart"/>
      <w:r w:rsidRPr="00A0357D">
        <w:t>Отмостки</w:t>
      </w:r>
      <w:proofErr w:type="spellEnd"/>
      <w:r w:rsidRPr="00A0357D">
        <w:t xml:space="preserve"> зданий и сооружений </w:t>
      </w:r>
      <w:proofErr w:type="gramStart"/>
      <w:r w:rsidR="00C148E9" w:rsidRPr="00A0357D">
        <w:t>очищены</w:t>
      </w:r>
      <w:proofErr w:type="gramEnd"/>
      <w:r w:rsidR="00C148E9" w:rsidRPr="00A0357D">
        <w:t xml:space="preserve"> от мус</w:t>
      </w:r>
      <w:r w:rsidRPr="00A0357D">
        <w:t xml:space="preserve">ора, но местами </w:t>
      </w:r>
      <w:r w:rsidR="00C148E9" w:rsidRPr="00A0357D">
        <w:t>не имеют целостную конструкцию. На территории имеются постройки и сооружения, функционально не связанные с общеобразо</w:t>
      </w:r>
      <w:r w:rsidRPr="00A0357D">
        <w:t>вательным учреждением.</w:t>
      </w:r>
    </w:p>
    <w:p w:rsidR="00A0357D" w:rsidRPr="00A0357D" w:rsidRDefault="00A0357D" w:rsidP="00D76E93">
      <w:pPr>
        <w:pStyle w:val="a6"/>
        <w:spacing w:before="0" w:beforeAutospacing="0" w:after="0" w:afterAutospacing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6672"/>
        <w:gridCol w:w="1435"/>
      </w:tblGrid>
      <w:tr w:rsidR="00D76E93" w:rsidRPr="00A0357D" w:rsidTr="00E03B24">
        <w:tc>
          <w:tcPr>
            <w:tcW w:w="1349" w:type="dxa"/>
          </w:tcPr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B24">
              <w:rPr>
                <w:rFonts w:ascii="Times New Roman" w:hAnsi="Times New Roman"/>
                <w:b/>
                <w:sz w:val="24"/>
                <w:szCs w:val="24"/>
              </w:rPr>
              <w:t>Проект благоустройства</w:t>
            </w:r>
          </w:p>
        </w:tc>
        <w:tc>
          <w:tcPr>
            <w:tcW w:w="7264" w:type="dxa"/>
          </w:tcPr>
          <w:p w:rsidR="00D76E93" w:rsidRPr="00A0357D" w:rsidRDefault="00D76E93" w:rsidP="00E03B24">
            <w:pPr>
              <w:pStyle w:val="a6"/>
              <w:spacing w:before="0" w:beforeAutospacing="0" w:after="0" w:afterAutospacing="0"/>
              <w:jc w:val="both"/>
            </w:pPr>
            <w:r w:rsidRPr="00A0357D">
              <w:t>Покрыть новым</w:t>
            </w:r>
            <w:r w:rsidR="00156760" w:rsidRPr="00A0357D">
              <w:t xml:space="preserve"> асфальтом проезды, дорожки к хозяйственным постройкам. Произвести демонтаж</w:t>
            </w:r>
            <w:r w:rsidRPr="00A0357D">
              <w:t xml:space="preserve"> </w:t>
            </w:r>
            <w:proofErr w:type="spellStart"/>
            <w:r w:rsidR="00156760" w:rsidRPr="00A0357D">
              <w:t>о</w:t>
            </w:r>
            <w:r w:rsidRPr="00A0357D">
              <w:t>тмостк</w:t>
            </w:r>
            <w:r w:rsidR="00156760" w:rsidRPr="00A0357D">
              <w:t>ов</w:t>
            </w:r>
            <w:proofErr w:type="spellEnd"/>
            <w:r w:rsidR="00156760" w:rsidRPr="00A0357D">
              <w:t>.</w:t>
            </w:r>
            <w:r w:rsidRPr="00A0357D">
              <w:t xml:space="preserve"> </w:t>
            </w:r>
          </w:p>
          <w:p w:rsidR="00D76E93" w:rsidRPr="00E03B24" w:rsidRDefault="00D76E93" w:rsidP="00E03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76E93" w:rsidRPr="00E03B24" w:rsidRDefault="00D76E93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76E93" w:rsidRPr="00E03B24" w:rsidRDefault="00156760" w:rsidP="00E03B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B24">
              <w:rPr>
                <w:rFonts w:ascii="Times New Roman" w:hAnsi="Times New Roman"/>
                <w:i/>
                <w:sz w:val="24"/>
                <w:szCs w:val="24"/>
              </w:rPr>
              <w:t>2016</w:t>
            </w:r>
            <w:r w:rsidR="00D76E93" w:rsidRPr="00E03B24">
              <w:rPr>
                <w:rFonts w:ascii="Times New Roman" w:hAnsi="Times New Roman"/>
                <w:i/>
                <w:sz w:val="24"/>
                <w:szCs w:val="24"/>
              </w:rPr>
              <w:t xml:space="preserve"> г.</w:t>
            </w:r>
          </w:p>
        </w:tc>
      </w:tr>
    </w:tbl>
    <w:p w:rsidR="00D76E93" w:rsidRPr="00A0357D" w:rsidRDefault="00D76E93" w:rsidP="00C148E9">
      <w:pPr>
        <w:pStyle w:val="a6"/>
        <w:spacing w:before="0" w:beforeAutospacing="0" w:after="0" w:afterAutospacing="0"/>
        <w:ind w:firstLine="709"/>
        <w:jc w:val="both"/>
      </w:pPr>
    </w:p>
    <w:p w:rsidR="00C148E9" w:rsidRPr="00A0357D" w:rsidRDefault="00C148E9" w:rsidP="00C148E9">
      <w:pPr>
        <w:spacing w:after="0" w:line="240" w:lineRule="auto"/>
        <w:ind w:firstLine="698"/>
        <w:jc w:val="center"/>
        <w:rPr>
          <w:rFonts w:ascii="Times New Roman" w:hAnsi="Times New Roman"/>
          <w:b/>
          <w:sz w:val="24"/>
          <w:szCs w:val="24"/>
        </w:rPr>
      </w:pPr>
    </w:p>
    <w:p w:rsidR="00C148E9" w:rsidRPr="00A0357D" w:rsidRDefault="00C148E9" w:rsidP="00C148E9">
      <w:pPr>
        <w:spacing w:after="0" w:line="240" w:lineRule="auto"/>
        <w:ind w:firstLine="698"/>
        <w:jc w:val="center"/>
        <w:rPr>
          <w:rFonts w:ascii="Times New Roman" w:hAnsi="Times New Roman"/>
          <w:b/>
          <w:sz w:val="24"/>
          <w:szCs w:val="24"/>
        </w:rPr>
      </w:pPr>
      <w:r w:rsidRPr="00A0357D">
        <w:rPr>
          <w:rFonts w:ascii="Times New Roman" w:hAnsi="Times New Roman"/>
          <w:b/>
          <w:sz w:val="24"/>
          <w:szCs w:val="24"/>
        </w:rPr>
        <w:t>13. «Состояние пришкольной территор</w:t>
      </w:r>
      <w:proofErr w:type="gramStart"/>
      <w:r w:rsidRPr="00A0357D">
        <w:rPr>
          <w:rFonts w:ascii="Times New Roman" w:hAnsi="Times New Roman"/>
          <w:b/>
          <w:sz w:val="24"/>
          <w:szCs w:val="24"/>
        </w:rPr>
        <w:t>ии и ее</w:t>
      </w:r>
      <w:proofErr w:type="gramEnd"/>
      <w:r w:rsidRPr="00A0357D">
        <w:rPr>
          <w:rFonts w:ascii="Times New Roman" w:hAnsi="Times New Roman"/>
          <w:b/>
          <w:sz w:val="24"/>
          <w:szCs w:val="24"/>
        </w:rPr>
        <w:t xml:space="preserve"> использование в осенн</w:t>
      </w:r>
      <w:r w:rsidR="00E20E39">
        <w:rPr>
          <w:rFonts w:ascii="Times New Roman" w:hAnsi="Times New Roman"/>
          <w:b/>
          <w:sz w:val="24"/>
          <w:szCs w:val="24"/>
        </w:rPr>
        <w:t>е-зимний,  весенний период  2015-2016</w:t>
      </w:r>
      <w:r w:rsidRPr="00A0357D">
        <w:rPr>
          <w:rFonts w:ascii="Times New Roman" w:hAnsi="Times New Roman"/>
          <w:b/>
          <w:sz w:val="24"/>
          <w:szCs w:val="24"/>
        </w:rPr>
        <w:t xml:space="preserve">  г.г.»</w:t>
      </w:r>
    </w:p>
    <w:p w:rsidR="00C148E9" w:rsidRPr="00A0357D" w:rsidRDefault="00C148E9" w:rsidP="00C148E9">
      <w:pPr>
        <w:spacing w:after="0" w:line="240" w:lineRule="auto"/>
        <w:ind w:firstLine="698"/>
        <w:jc w:val="center"/>
        <w:rPr>
          <w:rFonts w:ascii="Times New Roman" w:hAnsi="Times New Roman"/>
          <w:b/>
          <w:sz w:val="24"/>
          <w:szCs w:val="24"/>
        </w:rPr>
      </w:pPr>
    </w:p>
    <w:p w:rsidR="00C148E9" w:rsidRPr="00A0357D" w:rsidRDefault="00E20E39" w:rsidP="00C148E9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Зима  2015</w:t>
      </w:r>
      <w:r w:rsidR="00C148E9" w:rsidRPr="00A0357D">
        <w:rPr>
          <w:rFonts w:ascii="Times New Roman" w:hAnsi="Times New Roman"/>
          <w:b/>
          <w:sz w:val="24"/>
          <w:szCs w:val="24"/>
        </w:rPr>
        <w:t xml:space="preserve">  года</w:t>
      </w:r>
    </w:p>
    <w:p w:rsidR="00C148E9" w:rsidRPr="00A0357D" w:rsidRDefault="00C148E9" w:rsidP="00C148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357D">
        <w:rPr>
          <w:rFonts w:ascii="Times New Roman" w:hAnsi="Times New Roman"/>
          <w:sz w:val="24"/>
          <w:szCs w:val="24"/>
        </w:rPr>
        <w:t>Территория общеобразовательного учреждения отвечает тре</w:t>
      </w:r>
      <w:r w:rsidR="008E54E3" w:rsidRPr="00A0357D">
        <w:rPr>
          <w:rFonts w:ascii="Times New Roman" w:hAnsi="Times New Roman"/>
          <w:sz w:val="24"/>
          <w:szCs w:val="24"/>
        </w:rPr>
        <w:t>бованиям безопасности</w:t>
      </w:r>
      <w:r w:rsidRPr="00A0357D">
        <w:rPr>
          <w:rFonts w:ascii="Times New Roman" w:hAnsi="Times New Roman"/>
          <w:sz w:val="24"/>
          <w:szCs w:val="24"/>
        </w:rPr>
        <w:t xml:space="preserve">:  своевременно очищается от снега, проводится  профилактика наледи на дорожках, сосулек на здании и отдельных постройках. </w:t>
      </w:r>
    </w:p>
    <w:p w:rsidR="00C148E9" w:rsidRPr="00A0357D" w:rsidRDefault="00C148E9" w:rsidP="00C14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48E9" w:rsidRPr="00A0357D" w:rsidRDefault="00E20E39" w:rsidP="00C148E9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Весна  2015</w:t>
      </w:r>
      <w:r w:rsidR="00C148E9" w:rsidRPr="00A0357D">
        <w:rPr>
          <w:rFonts w:ascii="Times New Roman" w:hAnsi="Times New Roman"/>
          <w:b/>
          <w:sz w:val="24"/>
          <w:szCs w:val="24"/>
        </w:rPr>
        <w:t xml:space="preserve"> года</w:t>
      </w:r>
    </w:p>
    <w:p w:rsidR="00C148E9" w:rsidRPr="00A0357D" w:rsidRDefault="00C148E9" w:rsidP="00C148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357D">
        <w:rPr>
          <w:rFonts w:ascii="Times New Roman" w:hAnsi="Times New Roman"/>
          <w:sz w:val="24"/>
          <w:szCs w:val="24"/>
        </w:rPr>
        <w:t>«5» - Территория общеобразовательного учреждения отвечает требованиям безопасности и комфорта: своевременно очищается от снега, проводится  профилактика наледи на дорожках, сосулек на здании и отдельных постройках, своевременно проводится отведение талой  воды, уборка мусора. Общий вид территории удовлетворительный.</w:t>
      </w:r>
    </w:p>
    <w:p w:rsidR="00473A5E" w:rsidRPr="00A0357D" w:rsidRDefault="0081554C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554C">
        <w:rPr>
          <w:rFonts w:ascii="Times New Roman" w:eastAsia="Times New Roman" w:hAnsi="Times New Roman"/>
          <w:sz w:val="24"/>
          <w:szCs w:val="24"/>
          <w:lang w:eastAsia="ru-RU"/>
        </w:rPr>
        <w:pict>
          <v:shape id="_x0000_i1026" type="#_x0000_t75" style="width:132.1pt;height:130.85pt">
            <v:imagedata r:id="rId7" o:title="sam_3650"/>
          </v:shape>
        </w:pict>
      </w:r>
    </w:p>
    <w:p w:rsidR="008E54E3" w:rsidRPr="00A0357D" w:rsidRDefault="00E20E39" w:rsidP="008E54E3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Осень 2016</w:t>
      </w:r>
      <w:r w:rsidR="008E54E3" w:rsidRPr="00A0357D">
        <w:rPr>
          <w:rFonts w:ascii="Times New Roman" w:hAnsi="Times New Roman"/>
          <w:b/>
          <w:sz w:val="24"/>
          <w:szCs w:val="24"/>
        </w:rPr>
        <w:t xml:space="preserve">  года</w:t>
      </w:r>
    </w:p>
    <w:p w:rsidR="008E54E3" w:rsidRPr="00A0357D" w:rsidRDefault="008E54E3" w:rsidP="008E54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357D">
        <w:rPr>
          <w:rFonts w:ascii="Times New Roman" w:hAnsi="Times New Roman"/>
          <w:sz w:val="24"/>
          <w:szCs w:val="24"/>
        </w:rPr>
        <w:t xml:space="preserve">Территория общеобразовательного учреждения благоустроена, своевременно очищается от мусора и опавшей листвы, окашивается, цветники ухожены, общий вид </w:t>
      </w:r>
      <w:r w:rsidRPr="00A0357D">
        <w:rPr>
          <w:rStyle w:val="a7"/>
          <w:rFonts w:ascii="Times New Roman" w:hAnsi="Times New Roman"/>
          <w:color w:val="auto"/>
          <w:sz w:val="24"/>
          <w:szCs w:val="24"/>
        </w:rPr>
        <w:t>доставляет эстетическое удовольствие.</w:t>
      </w:r>
      <w:r w:rsidRPr="00A0357D">
        <w:rPr>
          <w:rFonts w:ascii="Times New Roman" w:hAnsi="Times New Roman"/>
          <w:sz w:val="24"/>
          <w:szCs w:val="24"/>
        </w:rPr>
        <w:t xml:space="preserve"> </w:t>
      </w:r>
    </w:p>
    <w:p w:rsidR="00473A5E" w:rsidRPr="00A0357D" w:rsidRDefault="00473A5E" w:rsidP="00651D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54E3" w:rsidRPr="00A0357D" w:rsidRDefault="00E20E39" w:rsidP="008E54E3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Зима  2016</w:t>
      </w:r>
      <w:r w:rsidR="008E54E3" w:rsidRPr="00A0357D">
        <w:rPr>
          <w:rFonts w:ascii="Times New Roman" w:hAnsi="Times New Roman"/>
          <w:b/>
          <w:sz w:val="24"/>
          <w:szCs w:val="24"/>
        </w:rPr>
        <w:t xml:space="preserve">  года</w:t>
      </w:r>
    </w:p>
    <w:p w:rsidR="008E54E3" w:rsidRPr="00A0357D" w:rsidRDefault="008E54E3" w:rsidP="008E54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357D">
        <w:rPr>
          <w:rFonts w:ascii="Times New Roman" w:hAnsi="Times New Roman"/>
          <w:sz w:val="24"/>
          <w:szCs w:val="24"/>
        </w:rPr>
        <w:t xml:space="preserve">Территория общеобразовательного учреждения отвечает требованиям безопасности:  своевременно очищается от снега, проводится  профилактика наледи на дорожках, сосулек на здании и отдельных постройках. </w:t>
      </w:r>
    </w:p>
    <w:p w:rsidR="008E54E3" w:rsidRDefault="0081554C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54C"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7" type="#_x0000_t75" style="width:139.6pt;height:127.7pt">
            <v:imagedata r:id="rId8" o:title="20140110_170052"/>
          </v:shape>
        </w:pict>
      </w:r>
    </w:p>
    <w:p w:rsidR="00473A5E" w:rsidRDefault="00473A5E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3A5E" w:rsidRPr="00693E04" w:rsidRDefault="00A0357D" w:rsidP="00A0357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357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Реализация проекта благоустройства территории общеобразовательного учреждения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93E04">
        <w:rPr>
          <w:rFonts w:ascii="Times New Roman" w:eastAsia="Times New Roman" w:hAnsi="Times New Roman"/>
          <w:sz w:val="28"/>
          <w:szCs w:val="28"/>
          <w:lang w:eastAsia="ru-RU"/>
        </w:rPr>
        <w:t>предполагает творческий подход к разработке проекта, проведение социально – значимых акций «Зеленый мир», «Школьный дворик»</w:t>
      </w:r>
      <w:r w:rsidR="00693E04" w:rsidRPr="00693E0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93E0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привлечение родительской общественности, общественных и детских объединений. Оказание помощи администрации с/</w:t>
      </w:r>
      <w:proofErr w:type="spellStart"/>
      <w:proofErr w:type="gramStart"/>
      <w:r w:rsidR="00693E0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spellEnd"/>
      <w:proofErr w:type="gramEnd"/>
      <w:r w:rsidR="00693E04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693E04">
        <w:rPr>
          <w:rFonts w:ascii="Times New Roman" w:eastAsia="Times New Roman" w:hAnsi="Times New Roman"/>
          <w:sz w:val="28"/>
          <w:szCs w:val="28"/>
          <w:lang w:eastAsia="ru-RU"/>
        </w:rPr>
        <w:t>Лучинское</w:t>
      </w:r>
      <w:proofErr w:type="spellEnd"/>
      <w:r w:rsidR="00693E04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spellStart"/>
      <w:r w:rsidR="00693E04">
        <w:rPr>
          <w:rFonts w:ascii="Times New Roman" w:eastAsia="Times New Roman" w:hAnsi="Times New Roman"/>
          <w:sz w:val="28"/>
          <w:szCs w:val="28"/>
          <w:lang w:eastAsia="ru-RU"/>
        </w:rPr>
        <w:t>Истринского</w:t>
      </w:r>
      <w:proofErr w:type="spellEnd"/>
      <w:r w:rsidR="00693E04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в проведении работ по благоустройству территории школы.</w:t>
      </w:r>
      <w:r w:rsidR="00693E04" w:rsidRPr="00693E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73A5E" w:rsidRDefault="00473A5E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3A5E" w:rsidRDefault="00473A5E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3A5E" w:rsidRDefault="00473A5E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3A5E" w:rsidRDefault="00473A5E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3A5E" w:rsidRDefault="00473A5E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3A5E" w:rsidRDefault="00473A5E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7650" w:rsidRDefault="00E97650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3A5E" w:rsidRDefault="00473A5E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3A5E" w:rsidRPr="00651D18" w:rsidRDefault="00473A5E" w:rsidP="00651D1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6D78" w:rsidRPr="00036D78" w:rsidRDefault="00036D78" w:rsidP="00036D7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6D7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2</w:t>
      </w:r>
    </w:p>
    <w:p w:rsidR="00036D78" w:rsidRDefault="00036D78" w:rsidP="00C12BEA">
      <w:pPr>
        <w:pStyle w:val="a6"/>
        <w:spacing w:before="0" w:beforeAutospacing="0" w:after="0" w:afterAutospacing="0"/>
        <w:ind w:firstLine="709"/>
        <w:jc w:val="center"/>
        <w:rPr>
          <w:rFonts w:asciiTheme="majorHAnsi" w:hAnsiTheme="majorHAnsi"/>
          <w:b/>
          <w:color w:val="7030A0"/>
          <w:sz w:val="28"/>
          <w:szCs w:val="28"/>
        </w:rPr>
      </w:pPr>
    </w:p>
    <w:p w:rsidR="004104FC" w:rsidRPr="001B42D1" w:rsidRDefault="00903A03" w:rsidP="00C12BEA">
      <w:pPr>
        <w:pStyle w:val="a6"/>
        <w:spacing w:before="0" w:beforeAutospacing="0" w:after="0" w:afterAutospacing="0"/>
        <w:ind w:firstLine="709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1B42D1">
        <w:rPr>
          <w:rFonts w:asciiTheme="majorHAnsi" w:hAnsiTheme="majorHAnsi"/>
          <w:b/>
          <w:color w:val="000000" w:themeColor="text1"/>
          <w:sz w:val="28"/>
          <w:szCs w:val="28"/>
          <w:lang w:val="en-US"/>
        </w:rPr>
        <w:t>II</w:t>
      </w:r>
      <w:r w:rsidRPr="001B42D1">
        <w:rPr>
          <w:rFonts w:asciiTheme="majorHAnsi" w:hAnsiTheme="majorHAnsi"/>
          <w:b/>
          <w:color w:val="000000" w:themeColor="text1"/>
          <w:sz w:val="28"/>
          <w:szCs w:val="28"/>
        </w:rPr>
        <w:t xml:space="preserve"> </w:t>
      </w:r>
      <w:proofErr w:type="gramStart"/>
      <w:r w:rsidRPr="001B42D1">
        <w:rPr>
          <w:rFonts w:asciiTheme="majorHAnsi" w:hAnsiTheme="majorHAnsi"/>
          <w:b/>
          <w:color w:val="000000" w:themeColor="text1"/>
          <w:sz w:val="28"/>
          <w:szCs w:val="28"/>
        </w:rPr>
        <w:t>направление  -</w:t>
      </w:r>
      <w:proofErr w:type="gramEnd"/>
      <w:r w:rsidRPr="001B42D1">
        <w:rPr>
          <w:rFonts w:asciiTheme="majorHAnsi" w:hAnsiTheme="majorHAnsi"/>
          <w:b/>
          <w:color w:val="000000" w:themeColor="text1"/>
          <w:sz w:val="28"/>
          <w:szCs w:val="28"/>
        </w:rPr>
        <w:t xml:space="preserve">  </w:t>
      </w:r>
    </w:p>
    <w:p w:rsidR="00903A03" w:rsidRPr="001B42D1" w:rsidRDefault="004104FC" w:rsidP="00C12BEA">
      <w:pPr>
        <w:pStyle w:val="a6"/>
        <w:spacing w:before="0" w:beforeAutospacing="0" w:after="0" w:afterAutospacing="0"/>
        <w:ind w:firstLine="709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1B42D1">
        <w:rPr>
          <w:rFonts w:asciiTheme="majorHAnsi" w:hAnsiTheme="majorHAnsi"/>
          <w:b/>
          <w:color w:val="000000" w:themeColor="text1"/>
          <w:sz w:val="28"/>
          <w:szCs w:val="28"/>
        </w:rPr>
        <w:t>В</w:t>
      </w:r>
      <w:r w:rsidR="00903A03" w:rsidRPr="001B42D1">
        <w:rPr>
          <w:rFonts w:asciiTheme="majorHAnsi" w:hAnsiTheme="majorHAnsi"/>
          <w:b/>
          <w:color w:val="000000" w:themeColor="text1"/>
          <w:sz w:val="28"/>
          <w:szCs w:val="28"/>
        </w:rPr>
        <w:t>нутреннее пространство здания</w:t>
      </w:r>
    </w:p>
    <w:p w:rsidR="00903A03" w:rsidRPr="00651D18" w:rsidRDefault="00903A03" w:rsidP="00997BFE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3A03" w:rsidRPr="004104FC" w:rsidRDefault="00903A03" w:rsidP="006E3B61">
      <w:pPr>
        <w:pStyle w:val="ConsTitle"/>
        <w:widowControl/>
        <w:ind w:right="142" w:hanging="284"/>
        <w:jc w:val="center"/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  <w:u w:val="single"/>
        </w:rPr>
      </w:pPr>
      <w:r w:rsidRPr="004104FC"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  <w:u w:val="single"/>
        </w:rPr>
        <w:t>1. Общее состояние внутреннего пространства здания:</w:t>
      </w:r>
    </w:p>
    <w:p w:rsidR="004104FC" w:rsidRDefault="004104FC" w:rsidP="00997BFE">
      <w:pPr>
        <w:pStyle w:val="ConsTitle"/>
        <w:widowControl/>
        <w:ind w:left="-426" w:right="142" w:hanging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А</w:t>
      </w:r>
      <w:r w:rsidR="00903A03"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рхитектурно-</w:t>
      </w:r>
      <w:proofErr w:type="gramStart"/>
      <w:r w:rsidR="00903A03"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планировочные решения</w:t>
      </w:r>
      <w:proofErr w:type="gramEnd"/>
      <w:r w:rsidR="00903A03"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здания, оборудование помещений</w:t>
      </w:r>
    </w:p>
    <w:p w:rsidR="004104FC" w:rsidRDefault="004104FC" w:rsidP="00997BFE">
      <w:pPr>
        <w:pStyle w:val="ConsTitle"/>
        <w:widowControl/>
        <w:ind w:left="-426" w:right="142" w:hanging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</w:t>
      </w:r>
      <w:r w:rsidR="00903A03"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 w:rsidR="00903A03"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учреждения, воздушно-тепловой режим, естественное и искусственное</w:t>
      </w:r>
    </w:p>
    <w:p w:rsidR="004104FC" w:rsidRDefault="004104FC" w:rsidP="00997BFE">
      <w:pPr>
        <w:pStyle w:val="ConsTitle"/>
        <w:widowControl/>
        <w:ind w:left="-426" w:right="142" w:hanging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</w:t>
      </w:r>
      <w:r w:rsidR="00903A03"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освещение, водоснабжение и канализация соответствуют санитарно-</w:t>
      </w:r>
    </w:p>
    <w:p w:rsidR="004104FC" w:rsidRDefault="004104FC" w:rsidP="00997BFE">
      <w:pPr>
        <w:pStyle w:val="ConsTitle"/>
        <w:widowControl/>
        <w:ind w:left="-426" w:right="142" w:hanging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</w:t>
      </w:r>
      <w:r w:rsidR="00903A03"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эпидемиологическим правилам и нормативам. Не требуется проведение </w:t>
      </w:r>
    </w:p>
    <w:p w:rsidR="00903A03" w:rsidRDefault="004104FC" w:rsidP="00997BFE">
      <w:pPr>
        <w:pStyle w:val="ConsTitle"/>
        <w:widowControl/>
        <w:ind w:left="-426" w:right="142" w:hanging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</w:t>
      </w:r>
      <w:r w:rsidR="00903A03"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капитального и текущего ремонта.</w:t>
      </w:r>
    </w:p>
    <w:p w:rsidR="00693E04" w:rsidRPr="00651D18" w:rsidRDefault="00693E04" w:rsidP="00997BFE">
      <w:pPr>
        <w:pStyle w:val="ConsTitle"/>
        <w:widowControl/>
        <w:ind w:left="-426" w:right="142" w:hanging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104FC" w:rsidRPr="004104FC" w:rsidRDefault="00903A03" w:rsidP="006E3B61">
      <w:pPr>
        <w:pStyle w:val="ConsTitle"/>
        <w:widowControl/>
        <w:ind w:right="142"/>
        <w:jc w:val="center"/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  <w:u w:val="single"/>
        </w:rPr>
      </w:pPr>
      <w:r w:rsidRPr="004104FC"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  <w:u w:val="single"/>
        </w:rPr>
        <w:t>2. Единый стиль оформления кабинетов, коридоров, классов:</w:t>
      </w:r>
    </w:p>
    <w:p w:rsidR="004104FC" w:rsidRDefault="004104FC" w:rsidP="004104FC">
      <w:pPr>
        <w:pStyle w:val="ConsTitle"/>
        <w:widowControl/>
        <w:ind w:right="142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="00903A03" w:rsidRPr="00651D18">
        <w:rPr>
          <w:rFonts w:ascii="Times New Roman" w:hAnsi="Times New Roman" w:cs="Times New Roman"/>
          <w:b w:val="0"/>
          <w:sz w:val="28"/>
          <w:szCs w:val="28"/>
        </w:rPr>
        <w:t xml:space="preserve">нтерьер учреждения выдержан в одном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стиле: от интерьера коридора </w:t>
      </w:r>
    </w:p>
    <w:p w:rsidR="00903A03" w:rsidRDefault="00693E04" w:rsidP="004104FC">
      <w:pPr>
        <w:pStyle w:val="ConsTitle"/>
        <w:widowControl/>
        <w:ind w:right="142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Д</w:t>
      </w:r>
      <w:r w:rsidR="004104FC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03A03" w:rsidRPr="00651D18">
        <w:rPr>
          <w:rFonts w:ascii="Times New Roman" w:hAnsi="Times New Roman" w:cs="Times New Roman"/>
          <w:b w:val="0"/>
          <w:sz w:val="28"/>
          <w:szCs w:val="28"/>
        </w:rPr>
        <w:t xml:space="preserve">интерьера кабинетов и классов. </w:t>
      </w:r>
      <w:r w:rsidR="00903A03" w:rsidRPr="00651D18">
        <w:rPr>
          <w:rStyle w:val="a8"/>
          <w:rFonts w:ascii="Times New Roman" w:hAnsi="Times New Roman"/>
          <w:iCs/>
          <w:sz w:val="28"/>
          <w:szCs w:val="28"/>
        </w:rPr>
        <w:t>Интерьер классов</w:t>
      </w:r>
      <w:r w:rsidR="00903A03" w:rsidRPr="00651D18">
        <w:rPr>
          <w:rFonts w:ascii="Times New Roman" w:hAnsi="Times New Roman" w:cs="Times New Roman"/>
          <w:sz w:val="28"/>
          <w:szCs w:val="28"/>
        </w:rPr>
        <w:t xml:space="preserve"> </w:t>
      </w:r>
      <w:r w:rsidR="00903A03" w:rsidRPr="00651D18">
        <w:rPr>
          <w:rStyle w:val="a8"/>
          <w:rFonts w:ascii="Times New Roman" w:hAnsi="Times New Roman"/>
          <w:iCs/>
          <w:sz w:val="28"/>
          <w:szCs w:val="28"/>
        </w:rPr>
        <w:t>и кабинетов</w:t>
      </w:r>
      <w:r w:rsidR="00903A03" w:rsidRPr="00651D18">
        <w:rPr>
          <w:rFonts w:ascii="Times New Roman" w:hAnsi="Times New Roman" w:cs="Times New Roman"/>
          <w:b w:val="0"/>
          <w:sz w:val="28"/>
          <w:szCs w:val="28"/>
        </w:rPr>
        <w:t xml:space="preserve"> условно разделен на два направления: оформление кабинетов и классов для старшего и среднего звена, и оформление классов для младших школьников.</w:t>
      </w:r>
    </w:p>
    <w:p w:rsidR="00693E04" w:rsidRPr="004104FC" w:rsidRDefault="00693E04" w:rsidP="004104FC">
      <w:pPr>
        <w:pStyle w:val="ConsTitle"/>
        <w:widowControl/>
        <w:ind w:right="142"/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</w:rPr>
      </w:pPr>
    </w:p>
    <w:p w:rsidR="00903A03" w:rsidRPr="00651D18" w:rsidRDefault="004104FC" w:rsidP="006E3B61">
      <w:pPr>
        <w:pStyle w:val="ConsTitle"/>
        <w:widowControl/>
        <w:ind w:right="142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104FC"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  <w:u w:val="single"/>
        </w:rPr>
        <w:t>3.</w:t>
      </w:r>
      <w:r w:rsidR="00903A03" w:rsidRPr="004104FC"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  <w:u w:val="single"/>
        </w:rPr>
        <w:t xml:space="preserve">Соответствие требованиям оптимальной организации учебной </w:t>
      </w:r>
      <w:r w:rsidR="00903A03" w:rsidRPr="004104FC"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</w:rPr>
        <w:t>среды</w:t>
      </w:r>
    </w:p>
    <w:p w:rsidR="00903A03" w:rsidRPr="00651D18" w:rsidRDefault="00903A03" w:rsidP="004104F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51D18">
        <w:rPr>
          <w:sz w:val="28"/>
          <w:szCs w:val="28"/>
        </w:rPr>
        <w:t xml:space="preserve">Цвет стен в коридорах, школьных </w:t>
      </w:r>
      <w:r w:rsidR="004104FC">
        <w:rPr>
          <w:sz w:val="28"/>
          <w:szCs w:val="28"/>
        </w:rPr>
        <w:t xml:space="preserve">классах и кабинетах </w:t>
      </w:r>
      <w:r w:rsidRPr="00651D18">
        <w:rPr>
          <w:sz w:val="28"/>
          <w:szCs w:val="28"/>
        </w:rPr>
        <w:t>выдержан в одном</w:t>
      </w:r>
      <w:r w:rsidR="004104FC">
        <w:rPr>
          <w:sz w:val="28"/>
          <w:szCs w:val="28"/>
        </w:rPr>
        <w:t xml:space="preserve"> тоне. Стены в школе </w:t>
      </w:r>
      <w:r w:rsidRPr="00651D18">
        <w:rPr>
          <w:sz w:val="28"/>
          <w:szCs w:val="28"/>
        </w:rPr>
        <w:t xml:space="preserve">оформлены в теплых тонах. </w:t>
      </w:r>
      <w:proofErr w:type="gramStart"/>
      <w:r w:rsidRPr="00651D18">
        <w:rPr>
          <w:sz w:val="28"/>
          <w:szCs w:val="28"/>
        </w:rPr>
        <w:t>Цвета красок: для потолков – белый; для стен учебных по</w:t>
      </w:r>
      <w:r w:rsidR="00693E04">
        <w:rPr>
          <w:sz w:val="28"/>
          <w:szCs w:val="28"/>
        </w:rPr>
        <w:t>мещений – светлые тона бежевого, зеленого</w:t>
      </w:r>
      <w:r w:rsidRPr="00651D18">
        <w:rPr>
          <w:sz w:val="28"/>
          <w:szCs w:val="28"/>
        </w:rPr>
        <w:t>; для мебели (шкафы, парты) – цвет натурального д</w:t>
      </w:r>
      <w:r w:rsidR="004104FC">
        <w:rPr>
          <w:sz w:val="28"/>
          <w:szCs w:val="28"/>
        </w:rPr>
        <w:t>ерева</w:t>
      </w:r>
      <w:r w:rsidRPr="00651D18">
        <w:rPr>
          <w:sz w:val="28"/>
          <w:szCs w:val="28"/>
        </w:rPr>
        <w:t>; для классных досок – темно-зелен</w:t>
      </w:r>
      <w:r w:rsidR="00693E04">
        <w:rPr>
          <w:sz w:val="28"/>
          <w:szCs w:val="28"/>
        </w:rPr>
        <w:t>ый</w:t>
      </w:r>
      <w:r w:rsidR="004104FC">
        <w:rPr>
          <w:sz w:val="28"/>
          <w:szCs w:val="28"/>
        </w:rPr>
        <w:t>; для</w:t>
      </w:r>
      <w:r w:rsidRPr="00651D18">
        <w:rPr>
          <w:sz w:val="28"/>
          <w:szCs w:val="28"/>
        </w:rPr>
        <w:t xml:space="preserve"> оконных рам – белый. </w:t>
      </w:r>
      <w:proofErr w:type="gramEnd"/>
    </w:p>
    <w:p w:rsidR="00903A03" w:rsidRPr="00651D18" w:rsidRDefault="00903A03" w:rsidP="004104F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51D18">
        <w:rPr>
          <w:sz w:val="28"/>
          <w:szCs w:val="28"/>
        </w:rPr>
        <w:t xml:space="preserve">Применяется система общего освещения учебных кабинетов. </w:t>
      </w:r>
    </w:p>
    <w:p w:rsidR="00903A03" w:rsidRPr="00651D18" w:rsidRDefault="00903A03" w:rsidP="004104F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51D18">
        <w:rPr>
          <w:sz w:val="28"/>
          <w:szCs w:val="28"/>
        </w:rPr>
        <w:t>Мебель изготовлена из материалов, безвредных для здоровья. Интерьер мебели выдержан в одном стиле. Коридоры и учебные кабинеты украшены рисунками, карти</w:t>
      </w:r>
      <w:r w:rsidR="004104FC">
        <w:rPr>
          <w:sz w:val="28"/>
          <w:szCs w:val="28"/>
        </w:rPr>
        <w:t>нами,</w:t>
      </w:r>
      <w:r w:rsidRPr="00651D18">
        <w:rPr>
          <w:sz w:val="28"/>
          <w:szCs w:val="28"/>
        </w:rPr>
        <w:t xml:space="preserve"> портретами известных ученых, писателей, художников.</w:t>
      </w:r>
      <w:r w:rsidRPr="00651D18">
        <w:rPr>
          <w:rStyle w:val="a8"/>
          <w:i/>
          <w:iCs/>
          <w:sz w:val="28"/>
          <w:szCs w:val="28"/>
        </w:rPr>
        <w:t xml:space="preserve"> </w:t>
      </w:r>
      <w:r w:rsidRPr="00651D18">
        <w:rPr>
          <w:rStyle w:val="a8"/>
          <w:b w:val="0"/>
          <w:iCs/>
          <w:sz w:val="28"/>
          <w:szCs w:val="28"/>
        </w:rPr>
        <w:t>Наличие комнатных растений.</w:t>
      </w:r>
    </w:p>
    <w:p w:rsidR="00903A03" w:rsidRPr="00651D18" w:rsidRDefault="00903A03" w:rsidP="00693E04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03A03" w:rsidRPr="00651D18" w:rsidRDefault="00903A03" w:rsidP="006E3B6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104FC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>4. Внешний вид участников образовательного процесса</w:t>
      </w:r>
    </w:p>
    <w:p w:rsidR="00903A03" w:rsidRPr="00651D18" w:rsidRDefault="00465433" w:rsidP="004654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03A03" w:rsidRPr="00651D18">
        <w:rPr>
          <w:rFonts w:ascii="Times New Roman" w:hAnsi="Times New Roman"/>
          <w:sz w:val="28"/>
          <w:szCs w:val="28"/>
        </w:rPr>
        <w:t xml:space="preserve"> образ</w:t>
      </w:r>
      <w:r>
        <w:rPr>
          <w:rFonts w:ascii="Times New Roman" w:hAnsi="Times New Roman"/>
          <w:sz w:val="28"/>
          <w:szCs w:val="28"/>
        </w:rPr>
        <w:t xml:space="preserve">овательной организации принят </w:t>
      </w:r>
      <w:r w:rsidR="00903A03" w:rsidRPr="00651D18">
        <w:rPr>
          <w:rFonts w:ascii="Times New Roman" w:hAnsi="Times New Roman"/>
          <w:sz w:val="28"/>
          <w:szCs w:val="28"/>
        </w:rPr>
        <w:t>локальный нормативный документ о введении школьно</w:t>
      </w:r>
      <w:r>
        <w:rPr>
          <w:rFonts w:ascii="Times New Roman" w:hAnsi="Times New Roman"/>
          <w:sz w:val="28"/>
          <w:szCs w:val="28"/>
        </w:rPr>
        <w:t xml:space="preserve">й формы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903A03" w:rsidRPr="00651D18">
        <w:rPr>
          <w:rFonts w:ascii="Times New Roman" w:hAnsi="Times New Roman"/>
          <w:sz w:val="28"/>
          <w:szCs w:val="28"/>
        </w:rPr>
        <w:t>. Требования документов в</w:t>
      </w:r>
      <w:r>
        <w:rPr>
          <w:rFonts w:ascii="Times New Roman" w:hAnsi="Times New Roman"/>
          <w:sz w:val="28"/>
          <w:szCs w:val="28"/>
        </w:rPr>
        <w:t xml:space="preserve">ыполняются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="00903A03" w:rsidRPr="00651D18">
        <w:rPr>
          <w:rFonts w:ascii="Times New Roman" w:hAnsi="Times New Roman"/>
          <w:sz w:val="28"/>
          <w:szCs w:val="28"/>
        </w:rPr>
        <w:t xml:space="preserve">Внешний вид </w:t>
      </w:r>
      <w:proofErr w:type="gramStart"/>
      <w:r w:rsidR="00903A03" w:rsidRPr="00651D18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опрятный</w:t>
      </w:r>
      <w:r w:rsidR="00903A03" w:rsidRPr="00651D18">
        <w:rPr>
          <w:rFonts w:ascii="Times New Roman" w:hAnsi="Times New Roman"/>
          <w:sz w:val="28"/>
          <w:szCs w:val="28"/>
        </w:rPr>
        <w:t>. Соблюдение требований</w:t>
      </w:r>
      <w:r>
        <w:rPr>
          <w:rFonts w:ascii="Times New Roman" w:hAnsi="Times New Roman"/>
          <w:sz w:val="28"/>
          <w:szCs w:val="28"/>
        </w:rPr>
        <w:t xml:space="preserve"> поддерживается всеми </w:t>
      </w:r>
      <w:r w:rsidR="00903A03" w:rsidRPr="00651D18">
        <w:rPr>
          <w:rFonts w:ascii="Times New Roman" w:hAnsi="Times New Roman"/>
          <w:sz w:val="28"/>
          <w:szCs w:val="28"/>
        </w:rPr>
        <w:t xml:space="preserve"> участниками образовательного процесса.</w:t>
      </w:r>
    </w:p>
    <w:p w:rsidR="00903A03" w:rsidRPr="00651D18" w:rsidRDefault="00903A03" w:rsidP="002B2CE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65433" w:rsidRDefault="00465433" w:rsidP="006E3B6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</w:pPr>
      <w:r w:rsidRPr="00465433">
        <w:rPr>
          <w:rFonts w:ascii="Times New Roman" w:hAnsi="Times New Roman"/>
          <w:b/>
          <w:color w:val="215868" w:themeColor="accent5" w:themeShade="80"/>
          <w:sz w:val="28"/>
          <w:szCs w:val="28"/>
        </w:rPr>
        <w:t>5.</w:t>
      </w:r>
      <w:r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 xml:space="preserve"> </w:t>
      </w:r>
      <w:proofErr w:type="gramStart"/>
      <w:r w:rsidR="00903A03" w:rsidRPr="00465433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>Уют (атмосфера, удобный  порядок, приятная устроенность быта,</w:t>
      </w:r>
      <w:proofErr w:type="gramEnd"/>
    </w:p>
    <w:p w:rsidR="00903A03" w:rsidRPr="00465433" w:rsidRDefault="00903A03" w:rsidP="006E3B6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</w:pPr>
      <w:r w:rsidRPr="00465433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>обстановки, совокупность изящества и комфорта).</w:t>
      </w:r>
    </w:p>
    <w:p w:rsidR="00903A03" w:rsidRPr="00651D18" w:rsidRDefault="00465433" w:rsidP="004654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</w:t>
      </w:r>
      <w:r w:rsidR="00903A03" w:rsidRPr="00651D18">
        <w:rPr>
          <w:rFonts w:ascii="Times New Roman" w:hAnsi="Times New Roman"/>
          <w:sz w:val="28"/>
          <w:szCs w:val="28"/>
        </w:rPr>
        <w:t xml:space="preserve"> образовательной организации  создана уютная и  комфортная атмосфера: спокойный,  лаконичный и изящный  дизайн; обстановка, мебель, информационные  стенды, комнатные растения, соответствуют выбранному стилю,  подчеркивают  удобный  порядок, приятную в образов</w:t>
      </w:r>
      <w:r>
        <w:rPr>
          <w:rFonts w:ascii="Times New Roman" w:hAnsi="Times New Roman"/>
          <w:sz w:val="28"/>
          <w:szCs w:val="28"/>
        </w:rPr>
        <w:t>ательной организации  обстановку</w:t>
      </w:r>
      <w:r w:rsidR="00903A03" w:rsidRPr="00651D18">
        <w:rPr>
          <w:rFonts w:ascii="Times New Roman" w:hAnsi="Times New Roman"/>
          <w:sz w:val="28"/>
          <w:szCs w:val="28"/>
        </w:rPr>
        <w:t>, мебель, информационные  стенды, комнатные растения соответствуют выбранному стилю, уютная и</w:t>
      </w:r>
      <w:r>
        <w:rPr>
          <w:rFonts w:ascii="Times New Roman" w:hAnsi="Times New Roman"/>
          <w:sz w:val="28"/>
          <w:szCs w:val="28"/>
        </w:rPr>
        <w:t xml:space="preserve"> комфортная атмосфера создана </w:t>
      </w:r>
      <w:r w:rsidR="00903A03" w:rsidRPr="00651D18">
        <w:rPr>
          <w:rFonts w:ascii="Times New Roman" w:hAnsi="Times New Roman"/>
          <w:sz w:val="28"/>
          <w:szCs w:val="28"/>
        </w:rPr>
        <w:t xml:space="preserve"> во всех помещениях образовательного учреждения. </w:t>
      </w:r>
    </w:p>
    <w:p w:rsidR="00903A03" w:rsidRPr="00651D18" w:rsidRDefault="00903A03" w:rsidP="002B2C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5433" w:rsidRDefault="00465433" w:rsidP="006E3B6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</w:pPr>
      <w:r w:rsidRPr="00465433">
        <w:rPr>
          <w:rFonts w:ascii="Times New Roman" w:hAnsi="Times New Roman"/>
          <w:b/>
          <w:color w:val="215868" w:themeColor="accent5" w:themeShade="80"/>
          <w:sz w:val="28"/>
          <w:szCs w:val="28"/>
        </w:rPr>
        <w:lastRenderedPageBreak/>
        <w:t>6.</w:t>
      </w:r>
      <w:r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 xml:space="preserve"> </w:t>
      </w:r>
      <w:r w:rsidR="00903A03" w:rsidRPr="00465433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 xml:space="preserve">Воспитательная среда – действительность,  окружающая ребенка, </w:t>
      </w:r>
      <w:proofErr w:type="gramStart"/>
      <w:r w:rsidR="00903A03" w:rsidRPr="00465433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>из</w:t>
      </w:r>
      <w:proofErr w:type="gramEnd"/>
    </w:p>
    <w:p w:rsidR="00903A03" w:rsidRPr="00651D18" w:rsidRDefault="00903A03" w:rsidP="006E3B6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65433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>которой</w:t>
      </w:r>
      <w:proofErr w:type="gramEnd"/>
      <w:r w:rsidRPr="00465433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 xml:space="preserve"> он черпает знания об отношениях</w:t>
      </w:r>
      <w:r w:rsidR="00465433">
        <w:rPr>
          <w:rFonts w:ascii="Times New Roman" w:hAnsi="Times New Roman"/>
          <w:sz w:val="28"/>
          <w:szCs w:val="28"/>
        </w:rPr>
        <w:t>.</w:t>
      </w:r>
    </w:p>
    <w:p w:rsidR="00903A03" w:rsidRPr="00651D18" w:rsidRDefault="00465433" w:rsidP="00465433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r w:rsidR="00903A03" w:rsidRPr="00651D18">
        <w:rPr>
          <w:rFonts w:ascii="Times New Roman" w:hAnsi="Times New Roman"/>
          <w:sz w:val="28"/>
          <w:szCs w:val="28"/>
        </w:rPr>
        <w:t xml:space="preserve"> образовательной организации  создана воспитательная среда, построенная  на отношениях между участниками образовательного процесса, основанных на выражении заботы и внимания  к людям,  к партнеру, к близким, на соблюдении дисциплины,  этикета,  деликатности,  традиций.</w:t>
      </w:r>
      <w:proofErr w:type="gramEnd"/>
      <w:r w:rsidR="00903A03" w:rsidRPr="00651D18">
        <w:rPr>
          <w:rFonts w:ascii="Times New Roman" w:hAnsi="Times New Roman"/>
          <w:sz w:val="28"/>
          <w:szCs w:val="28"/>
        </w:rPr>
        <w:t xml:space="preserve">  В образовательной организации установлены правила внутреннего распорядка. Требования документов выполняются всеми обучающимися и сотрудниками. Соблюдение требований поддерживается всеми участниками образовательного процесса.</w:t>
      </w:r>
    </w:p>
    <w:p w:rsidR="006E3B61" w:rsidRDefault="00A2086A" w:rsidP="006E3B61">
      <w:pPr>
        <w:pStyle w:val="a6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A2086A">
        <w:rPr>
          <w:b/>
          <w:color w:val="215868" w:themeColor="accent5" w:themeShade="80"/>
          <w:sz w:val="28"/>
          <w:szCs w:val="28"/>
        </w:rPr>
        <w:t>7.</w:t>
      </w:r>
      <w:r>
        <w:rPr>
          <w:b/>
          <w:color w:val="215868" w:themeColor="accent5" w:themeShade="80"/>
          <w:sz w:val="28"/>
          <w:szCs w:val="28"/>
          <w:u w:val="single"/>
        </w:rPr>
        <w:t xml:space="preserve"> </w:t>
      </w:r>
      <w:r w:rsidR="00903A03" w:rsidRPr="00A2086A">
        <w:rPr>
          <w:b/>
          <w:color w:val="215868" w:themeColor="accent5" w:themeShade="80"/>
          <w:sz w:val="28"/>
          <w:szCs w:val="28"/>
          <w:u w:val="single"/>
        </w:rPr>
        <w:t>Организация режима образовательного процесса</w:t>
      </w:r>
    </w:p>
    <w:p w:rsidR="00903A03" w:rsidRDefault="00D25971" w:rsidP="006E3B61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</w:t>
      </w:r>
      <w:r w:rsidR="00903A03" w:rsidRPr="00651D18">
        <w:rPr>
          <w:sz w:val="28"/>
          <w:szCs w:val="28"/>
        </w:rPr>
        <w:t>ацион</w:t>
      </w:r>
      <w:r>
        <w:rPr>
          <w:sz w:val="28"/>
          <w:szCs w:val="28"/>
        </w:rPr>
        <w:t>альный, допустимый, оптимальный</w:t>
      </w:r>
      <w:r w:rsidR="00903A03" w:rsidRPr="00651D18">
        <w:rPr>
          <w:sz w:val="28"/>
          <w:szCs w:val="28"/>
        </w:rPr>
        <w:t>.</w:t>
      </w:r>
    </w:p>
    <w:p w:rsidR="00D25971" w:rsidRPr="00651D18" w:rsidRDefault="00D25971" w:rsidP="00A2086A">
      <w:pPr>
        <w:pStyle w:val="a6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D25971" w:rsidRDefault="00A2086A" w:rsidP="006E3B61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A2086A">
        <w:rPr>
          <w:b/>
          <w:color w:val="215868" w:themeColor="accent5" w:themeShade="80"/>
          <w:sz w:val="28"/>
          <w:szCs w:val="28"/>
        </w:rPr>
        <w:t>8.</w:t>
      </w:r>
      <w:r>
        <w:rPr>
          <w:b/>
          <w:color w:val="215868" w:themeColor="accent5" w:themeShade="80"/>
          <w:sz w:val="28"/>
          <w:szCs w:val="28"/>
          <w:u w:val="single"/>
        </w:rPr>
        <w:t xml:space="preserve"> </w:t>
      </w:r>
      <w:r w:rsidR="00903A03" w:rsidRPr="00A2086A">
        <w:rPr>
          <w:b/>
          <w:color w:val="215868" w:themeColor="accent5" w:themeShade="80"/>
          <w:sz w:val="28"/>
          <w:szCs w:val="28"/>
          <w:u w:val="single"/>
        </w:rPr>
        <w:t>Расписание занятий</w:t>
      </w:r>
    </w:p>
    <w:p w:rsidR="00903A03" w:rsidRDefault="00D25971" w:rsidP="00A2086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нагрузки осуществляется с учетом </w:t>
      </w:r>
      <w:r w:rsidR="00903A03" w:rsidRPr="00651D18">
        <w:rPr>
          <w:sz w:val="28"/>
          <w:szCs w:val="28"/>
        </w:rPr>
        <w:t>работоспособности, физиологи</w:t>
      </w:r>
      <w:r>
        <w:rPr>
          <w:sz w:val="28"/>
          <w:szCs w:val="28"/>
        </w:rPr>
        <w:t>ческих, возрастных особенностей</w:t>
      </w:r>
      <w:proofErr w:type="gramStart"/>
      <w:r>
        <w:rPr>
          <w:sz w:val="28"/>
          <w:szCs w:val="28"/>
        </w:rPr>
        <w:t xml:space="preserve"> </w:t>
      </w:r>
      <w:r w:rsidR="00903A03" w:rsidRPr="00651D18">
        <w:rPr>
          <w:sz w:val="28"/>
          <w:szCs w:val="28"/>
        </w:rPr>
        <w:t>.</w:t>
      </w:r>
      <w:proofErr w:type="gramEnd"/>
    </w:p>
    <w:p w:rsidR="00D25971" w:rsidRPr="00651D18" w:rsidRDefault="00D25971" w:rsidP="00A2086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A2086A" w:rsidRDefault="00903A03" w:rsidP="006E3B6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lang w:eastAsia="ru-RU"/>
        </w:rPr>
        <w:t>9.</w:t>
      </w: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 xml:space="preserve"> В вестибюльной группе располагаются помещения входа в здание,</w:t>
      </w:r>
    </w:p>
    <w:p w:rsidR="00903A03" w:rsidRPr="00A2086A" w:rsidRDefault="00903A03" w:rsidP="006E3B61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гардеробные для учащихся.</w:t>
      </w:r>
    </w:p>
    <w:p w:rsidR="00903A03" w:rsidRPr="00651D18" w:rsidRDefault="00903A03" w:rsidP="00D259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 xml:space="preserve">Вход в здание имеет тамбур. Помещения вестибюля оснащены диванными группами, информационными стендами для родителей из пластика, часами. Гардеробы с отдельными помещениями для каждого класса, оснащены вешалками для одежды и ячейками для обуви. </w:t>
      </w:r>
    </w:p>
    <w:p w:rsidR="00903A03" w:rsidRPr="00651D18" w:rsidRDefault="00903A03" w:rsidP="00C12B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25971" w:rsidRDefault="00903A03" w:rsidP="006E3B6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10. Рекреационные помещения</w:t>
      </w:r>
    </w:p>
    <w:p w:rsidR="00903A03" w:rsidRPr="00651D18" w:rsidRDefault="00D25971" w:rsidP="00D259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асположены в непосредственной близости к учебным помещениям. </w:t>
      </w:r>
      <w:proofErr w:type="gramEnd"/>
    </w:p>
    <w:p w:rsidR="00903A03" w:rsidRPr="00651D18" w:rsidRDefault="00903A03" w:rsidP="00D259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>Рекреационные помещения функционируют как центр досуга, включающий группу помещений в соответствии с условиями муниципального образования и задачами сетевого обслуживания микрорайона. Центр открыт для посещения его учащимися соседних школ, в том числе для организации в стенах школы досуга взросл</w:t>
      </w:r>
      <w:r w:rsidR="00D25971">
        <w:rPr>
          <w:rFonts w:ascii="Times New Roman" w:hAnsi="Times New Roman"/>
          <w:sz w:val="28"/>
          <w:szCs w:val="28"/>
          <w:lang w:eastAsia="ru-RU"/>
        </w:rPr>
        <w:t>ого населения, имеет вестибюльную группу помещений.</w:t>
      </w:r>
    </w:p>
    <w:p w:rsidR="00903A03" w:rsidRPr="00651D18" w:rsidRDefault="00903A03" w:rsidP="00C12B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25971" w:rsidRDefault="00903A03" w:rsidP="006E3B6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11. Холл оснащен диванными группами, информационными стендами для учащихся из пластика, часами.</w:t>
      </w:r>
    </w:p>
    <w:p w:rsidR="00903A03" w:rsidRPr="00651D18" w:rsidRDefault="00903A03" w:rsidP="00D259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Холл </w:t>
      </w:r>
      <w:r w:rsidRPr="00651D18">
        <w:rPr>
          <w:rFonts w:ascii="Times New Roman" w:hAnsi="Times New Roman"/>
          <w:sz w:val="28"/>
          <w:szCs w:val="28"/>
          <w:lang w:eastAsia="ru-RU"/>
        </w:rPr>
        <w:t>оснащен мебельными лавочками, информационными стендами для учащихся из пластика, часами.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Коридор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имеет ширину при одностороннем расположении классов 4,0 м, при двустороннем расположении классов 6,0 м., в интерьере использованы цветочные композиции, картины. </w:t>
      </w:r>
    </w:p>
    <w:p w:rsidR="00903A03" w:rsidRPr="00651D18" w:rsidRDefault="00903A03" w:rsidP="00C12BEA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03A03" w:rsidRPr="00651D18" w:rsidRDefault="00903A03" w:rsidP="006E3B6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12. Библиотека</w:t>
      </w:r>
    </w:p>
    <w:p w:rsidR="00903A03" w:rsidRPr="00651D18" w:rsidRDefault="00903A03" w:rsidP="00D259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>Библиотека п</w:t>
      </w:r>
      <w:r w:rsidRPr="00651D18">
        <w:rPr>
          <w:rFonts w:ascii="Times New Roman" w:hAnsi="Times New Roman"/>
          <w:sz w:val="28"/>
          <w:szCs w:val="28"/>
          <w:lang w:eastAsia="ru-RU"/>
        </w:rPr>
        <w:t>лощадью не менее 0,4 м</w:t>
      </w:r>
      <w:proofErr w:type="gramStart"/>
      <w:r w:rsidRPr="00651D18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651D18">
        <w:rPr>
          <w:rFonts w:ascii="Times New Roman" w:hAnsi="Times New Roman"/>
          <w:sz w:val="28"/>
          <w:szCs w:val="28"/>
          <w:lang w:eastAsia="ru-RU"/>
        </w:rPr>
        <w:t xml:space="preserve"> на одного учащегося. Имеет информационный пункт (выдача и прием литературы), </w:t>
      </w:r>
      <w:r w:rsidR="00D25971">
        <w:rPr>
          <w:rFonts w:ascii="Times New Roman" w:hAnsi="Times New Roman"/>
          <w:sz w:val="28"/>
          <w:szCs w:val="28"/>
          <w:lang w:eastAsia="ru-RU"/>
        </w:rPr>
        <w:t>зоны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читательских мест для групповых занятий учащихся младшего возраста,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старшего возраста, 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места для работы с каталогами, фонды открытого доступа, 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25971">
        <w:rPr>
          <w:rFonts w:ascii="Times New Roman" w:hAnsi="Times New Roman"/>
          <w:sz w:val="28"/>
          <w:szCs w:val="28"/>
          <w:lang w:eastAsia="ru-RU"/>
        </w:rPr>
        <w:t>имеется зона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для индивидуальных занятий с ТСО. С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>правочно-информационный (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ресурсный) центр имеет специализированный фонд хранения, оснащен всеми видами ТСО, и </w:t>
      </w:r>
      <w:r w:rsidRPr="00651D18">
        <w:rPr>
          <w:rFonts w:ascii="Times New Roman" w:hAnsi="Times New Roman"/>
          <w:sz w:val="28"/>
          <w:szCs w:val="28"/>
          <w:lang w:eastAsia="ru-RU"/>
        </w:rPr>
        <w:lastRenderedPageBreak/>
        <w:t>обеспечивает условия индивидуальных занятий учащихся с книгой и с применение</w:t>
      </w:r>
      <w:r w:rsidR="00D25971">
        <w:rPr>
          <w:rFonts w:ascii="Times New Roman" w:hAnsi="Times New Roman"/>
          <w:sz w:val="28"/>
          <w:szCs w:val="28"/>
          <w:lang w:eastAsia="ru-RU"/>
        </w:rPr>
        <w:t xml:space="preserve">м компьютерной техники. </w:t>
      </w:r>
    </w:p>
    <w:p w:rsidR="00903A03" w:rsidRPr="00651D18" w:rsidRDefault="00903A03" w:rsidP="00C12BEA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03A03" w:rsidRPr="00651D18" w:rsidRDefault="00903A03" w:rsidP="006E3B61">
      <w:pPr>
        <w:spacing w:after="0" w:line="240" w:lineRule="auto"/>
        <w:ind w:firstLine="709"/>
        <w:jc w:val="center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13. Медицинский</w:t>
      </w:r>
    </w:p>
    <w:p w:rsidR="00903A03" w:rsidRPr="00651D18" w:rsidRDefault="00903A03" w:rsidP="00C12B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651D18">
        <w:rPr>
          <w:rFonts w:ascii="Times New Roman" w:hAnsi="Times New Roman"/>
          <w:color w:val="373737"/>
          <w:sz w:val="28"/>
          <w:szCs w:val="28"/>
          <w:lang w:eastAsia="ru-RU"/>
        </w:rPr>
        <w:t xml:space="preserve">Медицинское обслуживание организовано в </w:t>
      </w:r>
      <w:r w:rsidRPr="00651D18">
        <w:rPr>
          <w:rFonts w:ascii="Times New Roman" w:hAnsi="Times New Roman"/>
          <w:b/>
          <w:color w:val="373737"/>
          <w:sz w:val="28"/>
          <w:szCs w:val="28"/>
          <w:lang w:eastAsia="ru-RU"/>
        </w:rPr>
        <w:t>фельдшерско-акушерских пунктах и амбулаториях (</w:t>
      </w:r>
      <w:r w:rsidRPr="00651D18">
        <w:rPr>
          <w:rFonts w:ascii="Times New Roman" w:hAnsi="Times New Roman"/>
          <w:color w:val="373737"/>
          <w:sz w:val="28"/>
          <w:szCs w:val="28"/>
          <w:lang w:eastAsia="ru-RU"/>
        </w:rPr>
        <w:t xml:space="preserve">в </w:t>
      </w:r>
      <w:r w:rsidRPr="00651D18">
        <w:rPr>
          <w:rFonts w:ascii="Times New Roman" w:hAnsi="Times New Roman"/>
          <w:b/>
          <w:color w:val="373737"/>
          <w:sz w:val="28"/>
          <w:szCs w:val="28"/>
          <w:lang w:eastAsia="ru-RU"/>
        </w:rPr>
        <w:t>общеобразовательных учреждениях</w:t>
      </w:r>
      <w:r w:rsidRPr="00651D18">
        <w:rPr>
          <w:rFonts w:ascii="Times New Roman" w:hAnsi="Times New Roman"/>
          <w:color w:val="373737"/>
          <w:sz w:val="28"/>
          <w:szCs w:val="28"/>
          <w:lang w:eastAsia="ru-RU"/>
        </w:rPr>
        <w:t xml:space="preserve">, в </w:t>
      </w:r>
      <w:r w:rsidRPr="00651D18">
        <w:rPr>
          <w:rFonts w:ascii="Times New Roman" w:hAnsi="Times New Roman"/>
          <w:b/>
          <w:color w:val="373737"/>
          <w:sz w:val="28"/>
          <w:szCs w:val="28"/>
          <w:lang w:eastAsia="ru-RU"/>
        </w:rPr>
        <w:t>сельской местности)</w:t>
      </w:r>
      <w:r w:rsidR="00A2086A">
        <w:rPr>
          <w:rFonts w:ascii="Times New Roman" w:hAnsi="Times New Roman"/>
          <w:color w:val="373737"/>
          <w:sz w:val="28"/>
          <w:szCs w:val="28"/>
          <w:lang w:eastAsia="ru-RU"/>
        </w:rPr>
        <w:t xml:space="preserve">. </w:t>
      </w:r>
    </w:p>
    <w:p w:rsidR="00903A03" w:rsidRPr="00651D18" w:rsidRDefault="00903A03" w:rsidP="00A2086A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03A03" w:rsidRPr="00651D18" w:rsidRDefault="00903A03" w:rsidP="006E3B6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14. Кухонный блок</w:t>
      </w:r>
    </w:p>
    <w:p w:rsidR="00903A03" w:rsidRPr="00651D18" w:rsidRDefault="00903A03" w:rsidP="00D259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D18">
        <w:rPr>
          <w:rFonts w:ascii="Times New Roman" w:hAnsi="Times New Roman"/>
          <w:color w:val="000000"/>
          <w:sz w:val="28"/>
          <w:szCs w:val="28"/>
        </w:rPr>
        <w:t xml:space="preserve">Помещения пищеблока отремонтированы, объемно-планировочные решения и другие показатели в соответствии </w:t>
      </w:r>
      <w:r w:rsidRPr="00651D18">
        <w:rPr>
          <w:rFonts w:ascii="Times New Roman" w:hAnsi="Times New Roman"/>
          <w:sz w:val="28"/>
          <w:szCs w:val="28"/>
        </w:rPr>
        <w:t>САНПИН 2.4.5.2409-08</w:t>
      </w:r>
      <w:r w:rsidRPr="00651D18">
        <w:rPr>
          <w:rFonts w:ascii="Times New Roman" w:hAnsi="Times New Roman"/>
          <w:color w:val="000000"/>
          <w:sz w:val="28"/>
          <w:szCs w:val="28"/>
        </w:rPr>
        <w:t>, в н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>аличи</w:t>
      </w:r>
      <w:r w:rsidRPr="00651D18">
        <w:rPr>
          <w:rFonts w:ascii="Times New Roman" w:hAnsi="Times New Roman"/>
          <w:color w:val="000000"/>
          <w:sz w:val="28"/>
          <w:szCs w:val="28"/>
        </w:rPr>
        <w:t>и</w:t>
      </w:r>
      <w:r w:rsidRPr="00651D18">
        <w:rPr>
          <w:rFonts w:ascii="Times New Roman" w:hAnsi="Times New Roman"/>
          <w:sz w:val="28"/>
          <w:szCs w:val="28"/>
        </w:rPr>
        <w:t xml:space="preserve"> современное исправно функционирующее технологическое оборудование, инвентарь, посуда и тара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системы </w:t>
      </w:r>
      <w:r w:rsidRPr="00651D18">
        <w:rPr>
          <w:rFonts w:ascii="Times New Roman" w:hAnsi="Times New Roman"/>
          <w:color w:val="000000"/>
          <w:sz w:val="28"/>
          <w:szCs w:val="28"/>
        </w:rPr>
        <w:t xml:space="preserve">санитарно-технического обеспечения отремонтированы и находятся в рабочем состоянии. </w:t>
      </w:r>
      <w:r w:rsidRPr="00651D18">
        <w:rPr>
          <w:rFonts w:ascii="Times New Roman" w:hAnsi="Times New Roman"/>
          <w:sz w:val="28"/>
          <w:szCs w:val="28"/>
        </w:rPr>
        <w:t>Требования к санитарному состоянию, ведению у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четной документации, хранению  суточных проб, </w:t>
      </w:r>
      <w:r w:rsidRPr="00651D18">
        <w:rPr>
          <w:rFonts w:ascii="Times New Roman" w:hAnsi="Times New Roman"/>
          <w:sz w:val="28"/>
          <w:szCs w:val="28"/>
        </w:rPr>
        <w:t xml:space="preserve">к организации здорового питания и формированию примерного меню, к условиям и технологии изготовления кулинарной продукции с учетом профилактики витаминной и микроэлементной недостаточности, </w:t>
      </w:r>
      <w:r w:rsidRPr="00651D18">
        <w:rPr>
          <w:rFonts w:ascii="Times New Roman" w:hAnsi="Times New Roman"/>
          <w:color w:val="000000"/>
          <w:sz w:val="28"/>
          <w:szCs w:val="28"/>
        </w:rPr>
        <w:t xml:space="preserve">к условиям труда </w:t>
      </w:r>
      <w:r w:rsidRPr="00651D18">
        <w:rPr>
          <w:rFonts w:ascii="Times New Roman" w:hAnsi="Times New Roman"/>
          <w:sz w:val="28"/>
          <w:szCs w:val="28"/>
        </w:rPr>
        <w:t xml:space="preserve">соблюдаются. </w:t>
      </w:r>
      <w:r w:rsidRPr="00651D18">
        <w:rPr>
          <w:rFonts w:ascii="Times New Roman" w:hAnsi="Times New Roman"/>
          <w:color w:val="000000"/>
          <w:sz w:val="28"/>
          <w:szCs w:val="28"/>
        </w:rPr>
        <w:t>Квалифицированный п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ерсонал </w:t>
      </w:r>
      <w:r w:rsidRPr="00651D18">
        <w:rPr>
          <w:rFonts w:ascii="Times New Roman" w:hAnsi="Times New Roman"/>
          <w:color w:val="000000"/>
          <w:sz w:val="28"/>
          <w:szCs w:val="28"/>
        </w:rPr>
        <w:t>соблюдает т</w:t>
      </w:r>
      <w:r w:rsidRPr="00651D18">
        <w:rPr>
          <w:rFonts w:ascii="Times New Roman" w:hAnsi="Times New Roman"/>
          <w:sz w:val="28"/>
          <w:szCs w:val="28"/>
        </w:rPr>
        <w:t xml:space="preserve">ребования правил личной гигиены, регулярно проходит профилактические медицинские осмотры и профессиональную гигиеническую подготовку. 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Результаты лабораторных и инструментальных исследований удовлетворительные. </w:t>
      </w:r>
    </w:p>
    <w:p w:rsidR="00903A03" w:rsidRPr="00651D18" w:rsidRDefault="00903A03" w:rsidP="00C12BE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03A03" w:rsidRPr="00651D18" w:rsidRDefault="00903A03" w:rsidP="006E3B61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2086A"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u w:val="single"/>
        </w:rPr>
        <w:t>15. Столовая</w:t>
      </w:r>
      <w:r w:rsidR="00D25971">
        <w:rPr>
          <w:rFonts w:ascii="Times New Roman" w:hAnsi="Times New Roman" w:cs="Times New Roman"/>
          <w:sz w:val="28"/>
          <w:szCs w:val="28"/>
        </w:rPr>
        <w:t xml:space="preserve"> (обеденный зал</w:t>
      </w:r>
      <w:r w:rsidRPr="00651D18">
        <w:rPr>
          <w:rFonts w:ascii="Times New Roman" w:hAnsi="Times New Roman" w:cs="Times New Roman"/>
          <w:sz w:val="28"/>
          <w:szCs w:val="28"/>
        </w:rPr>
        <w:t>).</w:t>
      </w:r>
    </w:p>
    <w:p w:rsidR="00903A03" w:rsidRPr="00651D18" w:rsidRDefault="00903A03" w:rsidP="00D2597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1D18">
        <w:rPr>
          <w:rFonts w:ascii="Times New Roman" w:hAnsi="Times New Roman" w:cs="Times New Roman"/>
          <w:sz w:val="28"/>
          <w:szCs w:val="28"/>
        </w:rPr>
        <w:t>П</w:t>
      </w:r>
      <w:r w:rsidRPr="00651D18">
        <w:rPr>
          <w:rFonts w:ascii="Times New Roman" w:hAnsi="Times New Roman" w:cs="Times New Roman"/>
          <w:color w:val="000000"/>
          <w:sz w:val="28"/>
          <w:szCs w:val="28"/>
        </w:rPr>
        <w:t xml:space="preserve">омещения отремонтированы, имеют современный интерьер, располагающий к приему пищи, объемно-планировочные решения и другие показатели в соответствии с </w:t>
      </w:r>
      <w:r w:rsidRPr="00651D18">
        <w:rPr>
          <w:rFonts w:ascii="Times New Roman" w:hAnsi="Times New Roman" w:cs="Times New Roman"/>
          <w:sz w:val="28"/>
          <w:szCs w:val="28"/>
        </w:rPr>
        <w:t>САНПИН 2.4.5.2409-08</w:t>
      </w:r>
      <w:r w:rsidRPr="00651D18">
        <w:rPr>
          <w:rFonts w:ascii="Times New Roman" w:hAnsi="Times New Roman" w:cs="Times New Roman"/>
          <w:color w:val="000000"/>
          <w:sz w:val="28"/>
          <w:szCs w:val="28"/>
        </w:rPr>
        <w:t>, в наличии</w:t>
      </w:r>
      <w:r w:rsidRPr="00651D18">
        <w:rPr>
          <w:rFonts w:ascii="Times New Roman" w:hAnsi="Times New Roman" w:cs="Times New Roman"/>
          <w:sz w:val="28"/>
          <w:szCs w:val="28"/>
        </w:rPr>
        <w:t xml:space="preserve"> современное исправно функционирующее технологическое оборудование, новая мебель, инвентарь, посуда и тара</w:t>
      </w:r>
      <w:r w:rsidRPr="00651D18">
        <w:rPr>
          <w:rFonts w:ascii="Times New Roman" w:hAnsi="Times New Roman" w:cs="Times New Roman"/>
          <w:color w:val="000000"/>
          <w:sz w:val="28"/>
          <w:szCs w:val="28"/>
        </w:rPr>
        <w:t>, системы санитарно-технического обеспечения, в том числе сантехнические приборы перед входом в обеденный зал, отремонтированы и находятся в рабочем состоянии.</w:t>
      </w:r>
      <w:proofErr w:type="gramEnd"/>
      <w:r w:rsidRPr="00651D18">
        <w:rPr>
          <w:rFonts w:ascii="Times New Roman" w:hAnsi="Times New Roman" w:cs="Times New Roman"/>
          <w:sz w:val="28"/>
          <w:szCs w:val="28"/>
        </w:rPr>
        <w:t xml:space="preserve"> Рядом с умывальными раков</w:t>
      </w:r>
      <w:r w:rsidR="00D25971">
        <w:rPr>
          <w:rFonts w:ascii="Times New Roman" w:hAnsi="Times New Roman" w:cs="Times New Roman"/>
          <w:sz w:val="28"/>
          <w:szCs w:val="28"/>
        </w:rPr>
        <w:t xml:space="preserve">инами </w:t>
      </w:r>
      <w:proofErr w:type="gramStart"/>
      <w:r w:rsidR="00D25971">
        <w:rPr>
          <w:rFonts w:ascii="Times New Roman" w:hAnsi="Times New Roman" w:cs="Times New Roman"/>
          <w:sz w:val="28"/>
          <w:szCs w:val="28"/>
        </w:rPr>
        <w:t>размещены</w:t>
      </w:r>
      <w:proofErr w:type="gramEnd"/>
      <w:r w:rsidR="00D25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5971">
        <w:rPr>
          <w:rFonts w:ascii="Times New Roman" w:hAnsi="Times New Roman" w:cs="Times New Roman"/>
          <w:sz w:val="28"/>
          <w:szCs w:val="28"/>
        </w:rPr>
        <w:t>электро-полотенца</w:t>
      </w:r>
      <w:proofErr w:type="spellEnd"/>
      <w:r w:rsidR="00D25971">
        <w:rPr>
          <w:rFonts w:ascii="Times New Roman" w:hAnsi="Times New Roman" w:cs="Times New Roman"/>
          <w:sz w:val="28"/>
          <w:szCs w:val="28"/>
        </w:rPr>
        <w:t xml:space="preserve">, мыло. </w:t>
      </w:r>
    </w:p>
    <w:p w:rsidR="00D25971" w:rsidRDefault="00D25971" w:rsidP="00C12BE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A03" w:rsidRPr="00651D18" w:rsidRDefault="00903A03" w:rsidP="006E3B61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2086A"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u w:val="single"/>
        </w:rPr>
        <w:t>16. Учебно-спортивная зона</w:t>
      </w:r>
      <w:r w:rsidRPr="00651D18">
        <w:rPr>
          <w:rFonts w:ascii="Times New Roman" w:hAnsi="Times New Roman" w:cs="Times New Roman"/>
          <w:color w:val="000000"/>
          <w:sz w:val="28"/>
          <w:szCs w:val="28"/>
        </w:rPr>
        <w:t xml:space="preserve"> (спортз</w:t>
      </w:r>
      <w:r w:rsidR="006E3B61">
        <w:rPr>
          <w:rFonts w:ascii="Times New Roman" w:hAnsi="Times New Roman" w:cs="Times New Roman"/>
          <w:color w:val="000000"/>
          <w:sz w:val="28"/>
          <w:szCs w:val="28"/>
        </w:rPr>
        <w:t>ал</w:t>
      </w:r>
      <w:r w:rsidRPr="00651D18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903A03" w:rsidRDefault="00903A03" w:rsidP="002A2BAC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>Объемно-планировочные решения и число спортивных помещений соответствует числу обучающихся общеобразовательного учреж</w:t>
      </w:r>
      <w:r w:rsidR="002A2BAC">
        <w:rPr>
          <w:rFonts w:ascii="Times New Roman" w:hAnsi="Times New Roman"/>
          <w:sz w:val="28"/>
          <w:szCs w:val="28"/>
          <w:lang w:eastAsia="ru-RU"/>
        </w:rPr>
        <w:t>дения</w:t>
      </w:r>
      <w:r w:rsidRPr="00651D18">
        <w:rPr>
          <w:rFonts w:ascii="Times New Roman" w:hAnsi="Times New Roman"/>
          <w:sz w:val="28"/>
          <w:szCs w:val="28"/>
          <w:lang w:eastAsia="ru-RU"/>
        </w:rPr>
        <w:t>. Пре</w:t>
      </w:r>
      <w:r w:rsidR="002A2BAC">
        <w:rPr>
          <w:rFonts w:ascii="Times New Roman" w:hAnsi="Times New Roman"/>
          <w:sz w:val="28"/>
          <w:szCs w:val="28"/>
          <w:lang w:eastAsia="ru-RU"/>
        </w:rPr>
        <w:t>дусмотрены помещения: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раздевалки для девочек, раздевалки для мальчиков, душевые кабины, ту</w:t>
      </w:r>
      <w:r w:rsidR="002A2BAC">
        <w:rPr>
          <w:rFonts w:ascii="Times New Roman" w:hAnsi="Times New Roman"/>
          <w:sz w:val="28"/>
          <w:szCs w:val="28"/>
          <w:lang w:eastAsia="ru-RU"/>
        </w:rPr>
        <w:t>алетные комнаты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.  Помещения отремонтированы, </w:t>
      </w:r>
      <w:r w:rsidRPr="00651D18">
        <w:rPr>
          <w:rFonts w:ascii="Times New Roman" w:hAnsi="Times New Roman"/>
          <w:color w:val="000000"/>
          <w:sz w:val="28"/>
          <w:szCs w:val="28"/>
        </w:rPr>
        <w:t>в наличии</w:t>
      </w:r>
      <w:r w:rsidRPr="00651D18">
        <w:rPr>
          <w:rFonts w:ascii="Times New Roman" w:hAnsi="Times New Roman"/>
          <w:sz w:val="28"/>
          <w:szCs w:val="28"/>
        </w:rPr>
        <w:t xml:space="preserve"> современное оборудование, новая мебель, спортивный инвентарь в полном объеме. </w:t>
      </w:r>
    </w:p>
    <w:p w:rsidR="002A2BAC" w:rsidRPr="00651D18" w:rsidRDefault="002A2BAC" w:rsidP="002A2BAC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03A03" w:rsidRPr="00A2086A" w:rsidRDefault="00903A03" w:rsidP="006E3B6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17. Учебная группа помещений.</w:t>
      </w:r>
    </w:p>
    <w:p w:rsidR="00903A03" w:rsidRPr="00651D18" w:rsidRDefault="00903A03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>Группа помещений средней и старшей шко</w:t>
      </w:r>
      <w:r w:rsidR="006E3B61">
        <w:rPr>
          <w:rFonts w:ascii="Times New Roman" w:hAnsi="Times New Roman"/>
          <w:sz w:val="28"/>
          <w:szCs w:val="28"/>
          <w:lang w:eastAsia="ru-RU"/>
        </w:rPr>
        <w:t xml:space="preserve">лы (5-11 классы) </w:t>
      </w:r>
      <w:r w:rsidR="002A2BAC">
        <w:rPr>
          <w:rFonts w:ascii="Times New Roman" w:hAnsi="Times New Roman"/>
          <w:sz w:val="28"/>
          <w:szCs w:val="28"/>
          <w:lang w:eastAsia="ru-RU"/>
        </w:rPr>
        <w:t>состоит из учебных кабинетов.</w:t>
      </w:r>
    </w:p>
    <w:p w:rsidR="00903A03" w:rsidRPr="00651D18" w:rsidRDefault="00903A03" w:rsidP="006E3B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>Групп</w:t>
      </w:r>
      <w:r w:rsidR="002A2BAC">
        <w:rPr>
          <w:rFonts w:ascii="Times New Roman" w:hAnsi="Times New Roman"/>
          <w:sz w:val="28"/>
          <w:szCs w:val="28"/>
          <w:lang w:eastAsia="ru-RU"/>
        </w:rPr>
        <w:t>а специализированных кабинетов:</w:t>
      </w:r>
    </w:p>
    <w:p w:rsidR="00903A03" w:rsidRPr="00651D18" w:rsidRDefault="00903A03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>учебные кабинеты по физике, химии, биологии и географии с лаборантскими - практикумами;</w:t>
      </w:r>
    </w:p>
    <w:p w:rsidR="00903A03" w:rsidRPr="00651D18" w:rsidRDefault="002A2BAC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Ч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>исло кабинетов</w:t>
      </w:r>
      <w:r>
        <w:rPr>
          <w:rFonts w:ascii="Times New Roman" w:hAnsi="Times New Roman"/>
          <w:sz w:val="28"/>
          <w:szCs w:val="28"/>
          <w:lang w:eastAsia="ru-RU"/>
        </w:rPr>
        <w:t xml:space="preserve"> иностранного языка согласно программам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обучения (с начальных классов или со школы II ступени)</w:t>
      </w:r>
      <w:r>
        <w:rPr>
          <w:rFonts w:ascii="Times New Roman" w:hAnsi="Times New Roman"/>
          <w:sz w:val="28"/>
          <w:szCs w:val="28"/>
          <w:lang w:eastAsia="ru-RU"/>
        </w:rPr>
        <w:t>, количества деления классов на подгруппы – 2.</w:t>
      </w:r>
    </w:p>
    <w:p w:rsidR="00903A03" w:rsidRPr="00651D18" w:rsidRDefault="002A2BAC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Помещения 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>трудового обучения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– мастерская для девочек, кухня,  комбинированная мастерская для мальчиков, </w:t>
      </w:r>
      <w:r w:rsidRPr="00651D18">
        <w:rPr>
          <w:rFonts w:ascii="Times New Roman" w:hAnsi="Times New Roman"/>
          <w:sz w:val="28"/>
          <w:szCs w:val="28"/>
          <w:lang w:eastAsia="ru-RU"/>
        </w:rPr>
        <w:t>мастерская по обработке металла и технологии</w:t>
      </w:r>
      <w:r>
        <w:rPr>
          <w:rFonts w:ascii="Times New Roman" w:hAnsi="Times New Roman"/>
          <w:sz w:val="28"/>
          <w:szCs w:val="28"/>
          <w:lang w:eastAsia="ru-RU"/>
        </w:rPr>
        <w:t xml:space="preserve"> – 2.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03A03" w:rsidRPr="00651D18" w:rsidRDefault="002A2BAC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Площадь учебных кабинетов:</w:t>
      </w:r>
    </w:p>
    <w:p w:rsidR="00903A03" w:rsidRPr="00651D18" w:rsidRDefault="002A2BAC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не менее 2,5 м</w:t>
      </w:r>
      <w:proofErr w:type="gramStart"/>
      <w:r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на 1 обучающегося при фронтальных формах занятий;</w:t>
      </w:r>
    </w:p>
    <w:p w:rsidR="00903A03" w:rsidRPr="00651D18" w:rsidRDefault="002A2BAC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не менее 3,5 м</w:t>
      </w:r>
      <w:proofErr w:type="gramStart"/>
      <w:r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на 1 обучающегося при организации групповых форм работы и индивидуальных занятий.</w:t>
      </w:r>
    </w:p>
    <w:p w:rsidR="002A2BAC" w:rsidRDefault="00903A03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>В кабинетах хими</w:t>
      </w:r>
      <w:r w:rsidR="002A2BAC">
        <w:rPr>
          <w:rFonts w:ascii="Times New Roman" w:hAnsi="Times New Roman"/>
          <w:sz w:val="28"/>
          <w:szCs w:val="28"/>
          <w:lang w:eastAsia="ru-RU"/>
        </w:rPr>
        <w:t xml:space="preserve">и, физики, биологии </w:t>
      </w:r>
      <w:r w:rsidRPr="00651D18">
        <w:rPr>
          <w:rFonts w:ascii="Times New Roman" w:hAnsi="Times New Roman"/>
          <w:sz w:val="28"/>
          <w:szCs w:val="28"/>
          <w:lang w:eastAsia="ru-RU"/>
        </w:rPr>
        <w:t>оборудованы лаборантские.</w:t>
      </w:r>
    </w:p>
    <w:p w:rsidR="00903A03" w:rsidRPr="00651D18" w:rsidRDefault="00903A03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>В учебных кабинетах (химия, физика, рисование, биология), лаборантских, мастерских, кабинетах</w:t>
      </w:r>
      <w:r w:rsidR="002A2BAC">
        <w:rPr>
          <w:rFonts w:ascii="Times New Roman" w:hAnsi="Times New Roman"/>
          <w:sz w:val="28"/>
          <w:szCs w:val="28"/>
          <w:lang w:eastAsia="ru-RU"/>
        </w:rPr>
        <w:t xml:space="preserve"> домоводства, установлены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51D18">
        <w:rPr>
          <w:rFonts w:ascii="Times New Roman" w:hAnsi="Times New Roman"/>
          <w:b/>
          <w:sz w:val="28"/>
          <w:szCs w:val="28"/>
          <w:lang w:eastAsia="ru-RU"/>
        </w:rPr>
        <w:t>умывальные раковины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на высоте 0,7 - 0,8 м от пола до борта раковины для обучающихся 5 - 11 клас</w:t>
      </w:r>
      <w:r w:rsidR="002A2BAC">
        <w:rPr>
          <w:rFonts w:ascii="Times New Roman" w:hAnsi="Times New Roman"/>
          <w:sz w:val="28"/>
          <w:szCs w:val="28"/>
          <w:lang w:eastAsia="ru-RU"/>
        </w:rPr>
        <w:t xml:space="preserve">сов. Около раковин - 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педальные ведра, держатели для туалетной бумаги. Мыло, туалетна</w:t>
      </w:r>
      <w:r w:rsidR="002A2BAC">
        <w:rPr>
          <w:rFonts w:ascii="Times New Roman" w:hAnsi="Times New Roman"/>
          <w:sz w:val="28"/>
          <w:szCs w:val="28"/>
          <w:lang w:eastAsia="ru-RU"/>
        </w:rPr>
        <w:t xml:space="preserve">я бумага и полотенца 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в наличии постоянно.</w:t>
      </w:r>
    </w:p>
    <w:p w:rsidR="00903A03" w:rsidRPr="00651D18" w:rsidRDefault="00903A03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 xml:space="preserve">Площадь </w:t>
      </w:r>
      <w:r w:rsidRPr="00651D18">
        <w:rPr>
          <w:rFonts w:ascii="Times New Roman" w:hAnsi="Times New Roman"/>
          <w:b/>
          <w:sz w:val="28"/>
          <w:szCs w:val="28"/>
          <w:lang w:eastAsia="ru-RU"/>
        </w:rPr>
        <w:t>кабинетов информатики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и других кабинетов, где используются </w:t>
      </w:r>
      <w:r w:rsidR="002A2BAC">
        <w:rPr>
          <w:rFonts w:ascii="Times New Roman" w:hAnsi="Times New Roman"/>
          <w:sz w:val="28"/>
          <w:szCs w:val="28"/>
          <w:lang w:eastAsia="ru-RU"/>
        </w:rPr>
        <w:t>персональные компьютеры, соответствует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гигиеническим требованиям к персональным электронно-вычислительным машинам и организации работы.</w:t>
      </w:r>
    </w:p>
    <w:p w:rsidR="00903A03" w:rsidRPr="00651D18" w:rsidRDefault="00903A03" w:rsidP="002A2BA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51D18">
        <w:rPr>
          <w:rFonts w:ascii="Times New Roman" w:hAnsi="Times New Roman"/>
          <w:color w:val="000000"/>
          <w:sz w:val="28"/>
          <w:szCs w:val="28"/>
        </w:rPr>
        <w:t>100% учебных помещений отремонтированы, имеют современный интерьер, стенды информационного и методического назначения выполнены в едином стиле из современных безопасных материалов, в наличии</w:t>
      </w:r>
      <w:r w:rsidRPr="00651D18">
        <w:rPr>
          <w:rFonts w:ascii="Times New Roman" w:hAnsi="Times New Roman"/>
          <w:sz w:val="28"/>
          <w:szCs w:val="28"/>
        </w:rPr>
        <w:t xml:space="preserve"> современное функционирующее оборудование, новая школьная мебель</w:t>
      </w:r>
      <w:r w:rsidRPr="00651D18">
        <w:rPr>
          <w:rFonts w:ascii="Times New Roman" w:hAnsi="Times New Roman"/>
          <w:color w:val="000000"/>
          <w:sz w:val="28"/>
          <w:szCs w:val="28"/>
        </w:rPr>
        <w:t xml:space="preserve">; сантехнические приборы в классных помещениях, лаборантских, мастерских находятся в рабочем состоянии.  </w:t>
      </w:r>
    </w:p>
    <w:p w:rsidR="00903A03" w:rsidRPr="00651D18" w:rsidRDefault="00903A03" w:rsidP="00C12BE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03A03" w:rsidRPr="00A2086A" w:rsidRDefault="00903A03" w:rsidP="006E3B6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18. Группа помещений начальных классов.</w:t>
      </w:r>
    </w:p>
    <w:p w:rsidR="00903A03" w:rsidRPr="00651D18" w:rsidRDefault="00903A03" w:rsidP="006E3B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51D18">
        <w:rPr>
          <w:rFonts w:ascii="Times New Roman" w:hAnsi="Times New Roman"/>
          <w:sz w:val="28"/>
          <w:szCs w:val="28"/>
          <w:lang w:eastAsia="ru-RU"/>
        </w:rPr>
        <w:t>Обучающиеся начальной о</w:t>
      </w:r>
      <w:r w:rsidR="006E3B61">
        <w:rPr>
          <w:rFonts w:ascii="Times New Roman" w:hAnsi="Times New Roman"/>
          <w:sz w:val="28"/>
          <w:szCs w:val="28"/>
          <w:lang w:eastAsia="ru-RU"/>
        </w:rPr>
        <w:t xml:space="preserve">бщеобразовательной школы </w:t>
      </w:r>
      <w:r w:rsidRPr="00651D18">
        <w:rPr>
          <w:rFonts w:ascii="Times New Roman" w:hAnsi="Times New Roman"/>
          <w:sz w:val="28"/>
          <w:szCs w:val="28"/>
          <w:lang w:eastAsia="ru-RU"/>
        </w:rPr>
        <w:t>обуча</w:t>
      </w:r>
      <w:r w:rsidR="006E3B61">
        <w:rPr>
          <w:rFonts w:ascii="Times New Roman" w:hAnsi="Times New Roman"/>
          <w:sz w:val="28"/>
          <w:szCs w:val="28"/>
          <w:lang w:eastAsia="ru-RU"/>
        </w:rPr>
        <w:t>ют</w:t>
      </w:r>
      <w:r w:rsidRPr="00651D18">
        <w:rPr>
          <w:rFonts w:ascii="Times New Roman" w:hAnsi="Times New Roman"/>
          <w:sz w:val="28"/>
          <w:szCs w:val="28"/>
          <w:lang w:eastAsia="ru-RU"/>
        </w:rPr>
        <w:t>ся в закрепленных за каждым классом учебных помещениях.</w:t>
      </w:r>
      <w:proofErr w:type="gramEnd"/>
      <w:r w:rsidRPr="00651D18">
        <w:rPr>
          <w:rFonts w:ascii="Times New Roman" w:hAnsi="Times New Roman"/>
          <w:sz w:val="28"/>
          <w:szCs w:val="28"/>
          <w:lang w:eastAsia="ru-RU"/>
        </w:rPr>
        <w:t xml:space="preserve"> Учебные помещения для начальных классов выделены в отдельный блок (здание), группированы в учебные секции: учебные помещения с рекреациями, игровые комнаты для групп продленного дня (из расчета не менее 2,5 м</w:t>
      </w:r>
      <w:proofErr w:type="gramStart"/>
      <w:r w:rsidRPr="006E3B61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651D18">
        <w:rPr>
          <w:rFonts w:ascii="Times New Roman" w:hAnsi="Times New Roman"/>
          <w:sz w:val="28"/>
          <w:szCs w:val="28"/>
          <w:lang w:eastAsia="ru-RU"/>
        </w:rPr>
        <w:t xml:space="preserve"> на одного обучающегося), туалеты. </w:t>
      </w:r>
    </w:p>
    <w:p w:rsidR="00903A03" w:rsidRPr="00651D18" w:rsidRDefault="00903A03" w:rsidP="006E3B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>В помещениях н</w:t>
      </w:r>
      <w:r w:rsidR="006E3B61">
        <w:rPr>
          <w:rFonts w:ascii="Times New Roman" w:hAnsi="Times New Roman"/>
          <w:sz w:val="28"/>
          <w:szCs w:val="28"/>
          <w:lang w:eastAsia="ru-RU"/>
        </w:rPr>
        <w:t>ачальных классов установлены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3B61">
        <w:rPr>
          <w:rFonts w:ascii="Times New Roman" w:hAnsi="Times New Roman"/>
          <w:sz w:val="28"/>
          <w:szCs w:val="28"/>
          <w:lang w:eastAsia="ru-RU"/>
        </w:rPr>
        <w:t>умывальные раковины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на высоте 0,5 м от пола до борта раковины для обучающихся 1 - 4 клас</w:t>
      </w:r>
      <w:r w:rsidR="006E3B61">
        <w:rPr>
          <w:rFonts w:ascii="Times New Roman" w:hAnsi="Times New Roman"/>
          <w:sz w:val="28"/>
          <w:szCs w:val="28"/>
          <w:lang w:eastAsia="ru-RU"/>
        </w:rPr>
        <w:t>сов. Около раковин -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педальные ведра, держатели для туалетной бумаги. Рядом с умывальными ра</w:t>
      </w:r>
      <w:r w:rsidR="006E3B61">
        <w:rPr>
          <w:rFonts w:ascii="Times New Roman" w:hAnsi="Times New Roman"/>
          <w:sz w:val="28"/>
          <w:szCs w:val="28"/>
          <w:lang w:eastAsia="ru-RU"/>
        </w:rPr>
        <w:t xml:space="preserve">ковинами </w:t>
      </w:r>
      <w:r w:rsidRPr="00651D18">
        <w:rPr>
          <w:rFonts w:ascii="Times New Roman" w:hAnsi="Times New Roman"/>
          <w:sz w:val="28"/>
          <w:szCs w:val="28"/>
          <w:lang w:eastAsia="ru-RU"/>
        </w:rPr>
        <w:t>бумажные полотенца, мыло. Мыло, туалетная</w:t>
      </w:r>
      <w:r w:rsidR="006E3B61">
        <w:rPr>
          <w:rFonts w:ascii="Times New Roman" w:hAnsi="Times New Roman"/>
          <w:sz w:val="28"/>
          <w:szCs w:val="28"/>
          <w:lang w:eastAsia="ru-RU"/>
        </w:rPr>
        <w:t xml:space="preserve"> бумага и полотенца </w:t>
      </w:r>
      <w:r w:rsidRPr="00651D18">
        <w:rPr>
          <w:rFonts w:ascii="Times New Roman" w:hAnsi="Times New Roman"/>
          <w:sz w:val="28"/>
          <w:szCs w:val="28"/>
          <w:lang w:eastAsia="ru-RU"/>
        </w:rPr>
        <w:t>в наличии постоянно.</w:t>
      </w:r>
    </w:p>
    <w:p w:rsidR="00903A03" w:rsidRPr="00651D18" w:rsidRDefault="00903A03" w:rsidP="006E3B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51D18">
        <w:rPr>
          <w:rFonts w:ascii="Times New Roman" w:hAnsi="Times New Roman"/>
          <w:sz w:val="28"/>
          <w:szCs w:val="28"/>
          <w:lang w:eastAsia="ru-RU"/>
        </w:rPr>
        <w:t>Объемно-планировочные решения и число необходимых для общеобразовательного учреждения помещений начальных классов соответствует (п. 18.1.)</w:t>
      </w:r>
      <w:r w:rsidR="006E3B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51D18">
        <w:rPr>
          <w:rFonts w:ascii="Times New Roman" w:hAnsi="Times New Roman"/>
          <w:color w:val="000000"/>
          <w:sz w:val="28"/>
          <w:szCs w:val="28"/>
        </w:rPr>
        <w:t>100% учебных помещений отремонтированы, имеют современный интерьер, стенды информационного и методического назначения выполнены в едином стиле из современных безопасных материалов, оформление помещений соответствует возрастным особенностям обучающихся, в наличии</w:t>
      </w:r>
      <w:r w:rsidRPr="00651D18">
        <w:rPr>
          <w:rFonts w:ascii="Times New Roman" w:hAnsi="Times New Roman"/>
          <w:sz w:val="28"/>
          <w:szCs w:val="28"/>
        </w:rPr>
        <w:t xml:space="preserve"> современное функционирующее оборудование, новая школьная мебель</w:t>
      </w:r>
      <w:r w:rsidRPr="00651D18">
        <w:rPr>
          <w:rFonts w:ascii="Times New Roman" w:hAnsi="Times New Roman"/>
          <w:color w:val="000000"/>
          <w:sz w:val="28"/>
          <w:szCs w:val="28"/>
        </w:rPr>
        <w:t>; сантехнические приборы в классных помещениях находятся в рабочем состоянии.  5 баллов.</w:t>
      </w:r>
      <w:proofErr w:type="gramEnd"/>
    </w:p>
    <w:p w:rsidR="00903A03" w:rsidRPr="00651D18" w:rsidRDefault="00903A03" w:rsidP="00C12BE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03A03" w:rsidRPr="00651D18" w:rsidRDefault="00903A03" w:rsidP="00C12BEA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E3B61" w:rsidRDefault="00903A03" w:rsidP="006E3B6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19. Универсальные помещения для групп продлённого дня</w:t>
      </w:r>
    </w:p>
    <w:p w:rsidR="006E3B61" w:rsidRPr="00651D18" w:rsidRDefault="00903A03" w:rsidP="006E3B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651D18">
        <w:rPr>
          <w:rFonts w:ascii="Times New Roman" w:hAnsi="Times New Roman"/>
          <w:sz w:val="28"/>
          <w:szCs w:val="28"/>
          <w:lang w:eastAsia="ru-RU"/>
        </w:rPr>
        <w:t xml:space="preserve">Объемно-планировочные решения и число необходимых для общеобразовательного учреждения помещений соответствует (п. 19.1). </w:t>
      </w:r>
      <w:r w:rsidRPr="00651D18">
        <w:rPr>
          <w:rFonts w:ascii="Times New Roman" w:hAnsi="Times New Roman"/>
          <w:color w:val="000000"/>
          <w:sz w:val="28"/>
          <w:szCs w:val="28"/>
        </w:rPr>
        <w:t>100% универсальных помещений отремонтированы, имеют современный интерьер, стенды информационного и методического назначения выполнены в едином стиле из современных безопасных материалов, в наличии</w:t>
      </w:r>
      <w:r w:rsidRPr="00651D18">
        <w:rPr>
          <w:rFonts w:ascii="Times New Roman" w:hAnsi="Times New Roman"/>
          <w:sz w:val="28"/>
          <w:szCs w:val="28"/>
        </w:rPr>
        <w:t xml:space="preserve"> современное функционирующее оборудование, новая школьная мебель</w:t>
      </w:r>
      <w:r w:rsidRPr="00651D18">
        <w:rPr>
          <w:rFonts w:ascii="Times New Roman" w:hAnsi="Times New Roman"/>
          <w:color w:val="000000"/>
          <w:sz w:val="28"/>
          <w:szCs w:val="28"/>
        </w:rPr>
        <w:t xml:space="preserve">; сантехнические приборы в классных помещениях, лаборантских, мастерских находятся в рабочем состоянии.  </w:t>
      </w:r>
      <w:proofErr w:type="gramEnd"/>
    </w:p>
    <w:p w:rsidR="00903A03" w:rsidRPr="00651D18" w:rsidRDefault="00903A03" w:rsidP="001B4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03A03" w:rsidRPr="00A2086A" w:rsidRDefault="00903A03" w:rsidP="006E3B6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20.  Зрительный зал, актовый зал.</w:t>
      </w:r>
    </w:p>
    <w:p w:rsidR="00903A03" w:rsidRPr="00651D18" w:rsidRDefault="006E3B61" w:rsidP="001B42D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составе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помеще</w:t>
      </w:r>
      <w:r>
        <w:rPr>
          <w:rFonts w:ascii="Times New Roman" w:hAnsi="Times New Roman"/>
          <w:sz w:val="28"/>
          <w:szCs w:val="28"/>
          <w:lang w:eastAsia="ru-RU"/>
        </w:rPr>
        <w:t xml:space="preserve">ний в общеобразовательной школе - 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зал, </w:t>
      </w:r>
      <w:r w:rsidR="001B42D1">
        <w:rPr>
          <w:rFonts w:ascii="Times New Roman" w:hAnsi="Times New Roman"/>
          <w:sz w:val="28"/>
          <w:szCs w:val="28"/>
          <w:lang w:eastAsia="ru-RU"/>
        </w:rPr>
        <w:t>сцена, дополнительно артистическая уборная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>, помещения для декораций и бутафории, музыкальных инструментов, хранения костюмов.</w:t>
      </w:r>
      <w:r w:rsidR="001B42D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Объемно-планировочные решения и число необходимых для общеобразовательного учреждения помещений данной группы соответствует (п. 20.1). </w:t>
      </w:r>
      <w:r w:rsidR="001B42D1">
        <w:rPr>
          <w:rFonts w:ascii="Times New Roman" w:hAnsi="Times New Roman"/>
          <w:color w:val="000000"/>
          <w:sz w:val="28"/>
          <w:szCs w:val="28"/>
        </w:rPr>
        <w:t>10</w:t>
      </w:r>
      <w:r w:rsidR="00903A03" w:rsidRPr="00651D18">
        <w:rPr>
          <w:rFonts w:ascii="Times New Roman" w:hAnsi="Times New Roman"/>
          <w:color w:val="000000"/>
          <w:sz w:val="28"/>
          <w:szCs w:val="28"/>
        </w:rPr>
        <w:t>0% помещений отремонтированы, имеют современный интерьер, эстетическое оформление выполнено в едином стиле из сов</w:t>
      </w:r>
      <w:r w:rsidR="001B42D1">
        <w:rPr>
          <w:rFonts w:ascii="Times New Roman" w:hAnsi="Times New Roman"/>
          <w:color w:val="000000"/>
          <w:sz w:val="28"/>
          <w:szCs w:val="28"/>
        </w:rPr>
        <w:t xml:space="preserve">ременных безопасных материалов. </w:t>
      </w:r>
    </w:p>
    <w:p w:rsidR="00903A03" w:rsidRPr="00651D18" w:rsidRDefault="00903A03" w:rsidP="00C12BE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B61" w:rsidRDefault="00903A03" w:rsidP="006E3B6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21. Методический кабинет с учительской и зоной отдыха</w:t>
      </w:r>
      <w:r w:rsidRPr="00651D18">
        <w:rPr>
          <w:rFonts w:ascii="Times New Roman" w:hAnsi="Times New Roman"/>
          <w:sz w:val="28"/>
          <w:szCs w:val="28"/>
          <w:lang w:eastAsia="ru-RU"/>
        </w:rPr>
        <w:t>.</w:t>
      </w:r>
    </w:p>
    <w:p w:rsidR="00903A03" w:rsidRPr="00651D18" w:rsidRDefault="00903A03" w:rsidP="006E3B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 xml:space="preserve">Площадь учительской, методического кабинета </w:t>
      </w:r>
      <w:r w:rsidR="006E3B61">
        <w:rPr>
          <w:rFonts w:ascii="Times New Roman" w:hAnsi="Times New Roman"/>
          <w:sz w:val="28"/>
          <w:szCs w:val="28"/>
          <w:lang w:eastAsia="ru-RU"/>
        </w:rPr>
        <w:t xml:space="preserve">не </w:t>
      </w:r>
      <w:r w:rsidRPr="00651D18">
        <w:rPr>
          <w:rFonts w:ascii="Times New Roman" w:hAnsi="Times New Roman"/>
          <w:sz w:val="28"/>
          <w:szCs w:val="28"/>
          <w:lang w:eastAsia="ru-RU"/>
        </w:rPr>
        <w:t>менее 40 м</w:t>
      </w:r>
      <w:proofErr w:type="gramStart"/>
      <w:r w:rsidRPr="00651D18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651D18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903A03" w:rsidRPr="00651D18" w:rsidRDefault="00903A03" w:rsidP="006E3B6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 xml:space="preserve">Объемно-планировочные решения и число необходимых для общеобразовательного учреждения помещений данной группы соответствует (п. 21.1). </w:t>
      </w:r>
      <w:r w:rsidRPr="00651D18">
        <w:rPr>
          <w:rFonts w:ascii="Times New Roman" w:hAnsi="Times New Roman"/>
          <w:color w:val="000000"/>
          <w:sz w:val="28"/>
          <w:szCs w:val="28"/>
        </w:rPr>
        <w:t>100% помещений отремонтированы, имеют современный интерьер, стенды информационного и методического назначения выполнены в едином стиле из современных безопасных материалов, в наличии</w:t>
      </w:r>
      <w:r w:rsidRPr="00651D18">
        <w:rPr>
          <w:rFonts w:ascii="Times New Roman" w:hAnsi="Times New Roman"/>
          <w:sz w:val="28"/>
          <w:szCs w:val="28"/>
        </w:rPr>
        <w:t xml:space="preserve"> современное функционирующее проекционное оборудование, новая мебель</w:t>
      </w:r>
      <w:r w:rsidRPr="00651D18">
        <w:rPr>
          <w:rFonts w:ascii="Times New Roman" w:hAnsi="Times New Roman"/>
          <w:color w:val="000000"/>
          <w:sz w:val="28"/>
          <w:szCs w:val="28"/>
        </w:rPr>
        <w:t>; в наличии необходимые методические и информационные материалы для реализации программы образовательной и воспитательной программ.</w:t>
      </w:r>
      <w:r w:rsidR="006E3B61">
        <w:rPr>
          <w:rFonts w:ascii="Times New Roman" w:hAnsi="Times New Roman"/>
          <w:color w:val="000000"/>
          <w:sz w:val="28"/>
          <w:szCs w:val="28"/>
        </w:rPr>
        <w:t xml:space="preserve"> 6</w:t>
      </w:r>
      <w:r w:rsidRPr="00651D18">
        <w:rPr>
          <w:rFonts w:ascii="Times New Roman" w:hAnsi="Times New Roman"/>
          <w:color w:val="000000"/>
          <w:sz w:val="28"/>
          <w:szCs w:val="28"/>
        </w:rPr>
        <w:t xml:space="preserve">0%  помещений данной группы соответствуют названным </w:t>
      </w:r>
      <w:r w:rsidR="006E3B61">
        <w:rPr>
          <w:rFonts w:ascii="Times New Roman" w:hAnsi="Times New Roman"/>
          <w:color w:val="000000"/>
          <w:sz w:val="28"/>
          <w:szCs w:val="28"/>
        </w:rPr>
        <w:t>показателям.</w:t>
      </w:r>
    </w:p>
    <w:p w:rsidR="00903A03" w:rsidRPr="00651D18" w:rsidRDefault="00903A03" w:rsidP="00C12BE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903A03" w:rsidRPr="00A2086A" w:rsidRDefault="00903A03" w:rsidP="007C56F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22. Зимний сад, уголок живой природы.</w:t>
      </w:r>
    </w:p>
    <w:p w:rsidR="00903A03" w:rsidRPr="00651D18" w:rsidRDefault="00903A03" w:rsidP="007C56F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>Является средством воспитания художественного вкуса, расширяет познания о растительном мире, учит бережному отношению к природе. При проекти</w:t>
      </w:r>
      <w:r w:rsidR="007C56F7">
        <w:rPr>
          <w:rFonts w:ascii="Times New Roman" w:hAnsi="Times New Roman"/>
          <w:color w:val="000000"/>
          <w:sz w:val="28"/>
          <w:szCs w:val="28"/>
          <w:lang w:eastAsia="ru-RU"/>
        </w:rPr>
        <w:t>ровании под зимние сады выделено специальное место, оборудованное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вентиляцией, отоплением, устройством для полива и опрыскивания растений, освещением и т.п. </w:t>
      </w:r>
    </w:p>
    <w:p w:rsidR="00903A03" w:rsidRPr="00651D18" w:rsidRDefault="007C56F7" w:rsidP="007C56F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приспособленном месте</w:t>
      </w:r>
      <w:r w:rsidR="00903A03"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созданы условия необходимые для нормального роста и развития растений: нужные температурный и световой режимы, определенная влажность воздуха, соответствующие меры ухода и правильной агротехники выращивания растений, тщательный подбор ассортимента растений, специально подготовленный грунт.</w:t>
      </w:r>
    </w:p>
    <w:p w:rsidR="00903A03" w:rsidRPr="00651D18" w:rsidRDefault="00903A03" w:rsidP="006E3B6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>Расте</w:t>
      </w:r>
      <w:r w:rsidR="006E3B61">
        <w:rPr>
          <w:rFonts w:ascii="Times New Roman" w:hAnsi="Times New Roman"/>
          <w:color w:val="000000"/>
          <w:sz w:val="28"/>
          <w:szCs w:val="28"/>
          <w:lang w:eastAsia="ru-RU"/>
        </w:rPr>
        <w:t>ния в зимнем саду имеют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свежий </w:t>
      </w:r>
      <w:r w:rsidR="006E3B61">
        <w:rPr>
          <w:rFonts w:ascii="Times New Roman" w:hAnsi="Times New Roman"/>
          <w:color w:val="000000"/>
          <w:sz w:val="28"/>
          <w:szCs w:val="28"/>
          <w:lang w:eastAsia="ru-RU"/>
        </w:rPr>
        <w:t>декоративный вид, способствуют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хо</w:t>
      </w:r>
      <w:r w:rsidR="006E3B61">
        <w:rPr>
          <w:rFonts w:ascii="Times New Roman" w:hAnsi="Times New Roman"/>
          <w:color w:val="000000"/>
          <w:sz w:val="28"/>
          <w:szCs w:val="28"/>
          <w:lang w:eastAsia="ru-RU"/>
        </w:rPr>
        <w:t>рошему настроению людей, снимают нервное напряжение, приносят</w:t>
      </w:r>
      <w:r w:rsidRPr="0065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радость.</w:t>
      </w:r>
    </w:p>
    <w:p w:rsidR="007C56F7" w:rsidRPr="00651D18" w:rsidRDefault="007C56F7" w:rsidP="006E3B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03A03" w:rsidRPr="00A2086A" w:rsidRDefault="00903A03" w:rsidP="007C56F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23. Помещения для психологической разгрузки</w:t>
      </w:r>
      <w:proofErr w:type="gramStart"/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.</w:t>
      </w:r>
      <w:proofErr w:type="gramEnd"/>
      <w:r w:rsidR="007C56F7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 xml:space="preserve"> </w:t>
      </w:r>
      <w:r w:rsidR="007C56F7" w:rsidRPr="007C56F7">
        <w:rPr>
          <w:rFonts w:ascii="Times New Roman" w:hAnsi="Times New Roman"/>
          <w:color w:val="000000" w:themeColor="text1"/>
          <w:sz w:val="28"/>
          <w:szCs w:val="28"/>
          <w:u w:val="single"/>
          <w:lang w:eastAsia="ru-RU"/>
        </w:rPr>
        <w:t>(</w:t>
      </w:r>
      <w:proofErr w:type="gramStart"/>
      <w:r w:rsidR="007C56F7" w:rsidRPr="007C56F7">
        <w:rPr>
          <w:rFonts w:ascii="Times New Roman" w:hAnsi="Times New Roman"/>
          <w:color w:val="000000" w:themeColor="text1"/>
          <w:sz w:val="28"/>
          <w:szCs w:val="28"/>
          <w:u w:val="single"/>
          <w:lang w:eastAsia="ru-RU"/>
        </w:rPr>
        <w:t>к</w:t>
      </w:r>
      <w:proofErr w:type="gramEnd"/>
      <w:r w:rsidR="007C56F7" w:rsidRPr="007C56F7">
        <w:rPr>
          <w:rFonts w:ascii="Times New Roman" w:hAnsi="Times New Roman"/>
          <w:color w:val="000000" w:themeColor="text1"/>
          <w:sz w:val="28"/>
          <w:szCs w:val="28"/>
          <w:u w:val="single"/>
          <w:lang w:eastAsia="ru-RU"/>
        </w:rPr>
        <w:t>абинет Здоровья)</w:t>
      </w:r>
    </w:p>
    <w:p w:rsidR="00903A03" w:rsidRPr="00651D18" w:rsidRDefault="00903A03" w:rsidP="007C56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lastRenderedPageBreak/>
        <w:t>Помещения для психологической р</w:t>
      </w:r>
      <w:r w:rsidR="007C56F7">
        <w:rPr>
          <w:rFonts w:ascii="Times New Roman" w:hAnsi="Times New Roman"/>
          <w:sz w:val="28"/>
          <w:szCs w:val="28"/>
          <w:lang w:eastAsia="ru-RU"/>
        </w:rPr>
        <w:t xml:space="preserve">азгрузки состоят 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из 2-х комнат.</w:t>
      </w:r>
      <w:r w:rsidR="007C56F7">
        <w:rPr>
          <w:rFonts w:ascii="Times New Roman" w:hAnsi="Times New Roman"/>
          <w:sz w:val="28"/>
          <w:szCs w:val="28"/>
          <w:lang w:eastAsia="ru-RU"/>
        </w:rPr>
        <w:t xml:space="preserve"> Интерьер кабинета 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вызыва</w:t>
      </w:r>
      <w:r w:rsidR="007C56F7">
        <w:rPr>
          <w:rFonts w:ascii="Times New Roman" w:hAnsi="Times New Roman"/>
          <w:sz w:val="28"/>
          <w:szCs w:val="28"/>
          <w:lang w:eastAsia="ru-RU"/>
        </w:rPr>
        <w:t>ет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положительные эмоции и оказыва</w:t>
      </w:r>
      <w:r w:rsidR="007C56F7">
        <w:rPr>
          <w:rFonts w:ascii="Times New Roman" w:hAnsi="Times New Roman"/>
          <w:sz w:val="28"/>
          <w:szCs w:val="28"/>
          <w:lang w:eastAsia="ru-RU"/>
        </w:rPr>
        <w:t>ет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благоприятное воздействие на организм человека. Оборудование включает цветомузыкальное устройство, </w:t>
      </w:r>
      <w:r w:rsidR="007C56F7">
        <w:rPr>
          <w:rFonts w:ascii="Times New Roman" w:hAnsi="Times New Roman"/>
          <w:sz w:val="28"/>
          <w:szCs w:val="28"/>
          <w:lang w:eastAsia="ru-RU"/>
        </w:rPr>
        <w:t>цветочные композици</w:t>
      </w:r>
      <w:r w:rsidRPr="00651D18">
        <w:rPr>
          <w:rFonts w:ascii="Times New Roman" w:hAnsi="Times New Roman"/>
          <w:sz w:val="28"/>
          <w:szCs w:val="28"/>
          <w:lang w:eastAsia="ru-RU"/>
        </w:rPr>
        <w:t>и др.</w:t>
      </w:r>
    </w:p>
    <w:p w:rsidR="00903A03" w:rsidRDefault="00903A03" w:rsidP="007C56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 xml:space="preserve">23.2. </w:t>
      </w:r>
      <w:proofErr w:type="spellStart"/>
      <w:r w:rsidR="007C56F7">
        <w:rPr>
          <w:rFonts w:ascii="Times New Roman" w:hAnsi="Times New Roman"/>
          <w:color w:val="000000"/>
          <w:sz w:val="28"/>
          <w:szCs w:val="28"/>
        </w:rPr>
        <w:t>Помещени</w:t>
      </w:r>
      <w:proofErr w:type="spellEnd"/>
      <w:r w:rsidR="007C56F7">
        <w:rPr>
          <w:rFonts w:ascii="Times New Roman" w:hAnsi="Times New Roman"/>
          <w:color w:val="000000"/>
          <w:sz w:val="28"/>
          <w:szCs w:val="28"/>
        </w:rPr>
        <w:t xml:space="preserve"> отремонтировано, имеет современный интерьер.</w:t>
      </w:r>
      <w:r w:rsidRPr="00651D1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E3B61" w:rsidRPr="00651D18" w:rsidRDefault="006E3B61" w:rsidP="007C56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03A03" w:rsidRPr="00A2086A" w:rsidRDefault="00903A03" w:rsidP="007C56F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24. Каб</w:t>
      </w:r>
      <w:r w:rsidR="007C56F7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инет психолога, социального педагога</w:t>
      </w: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.</w:t>
      </w:r>
    </w:p>
    <w:p w:rsidR="00903A03" w:rsidRPr="00651D18" w:rsidRDefault="007C56F7" w:rsidP="007C56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Предусмотрен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отдельныы</w:t>
      </w:r>
      <w:proofErr w:type="spellEnd"/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кабинет</w:t>
      </w:r>
      <w:r w:rsidR="00903A03" w:rsidRPr="00651D18">
        <w:rPr>
          <w:rFonts w:ascii="Times New Roman" w:hAnsi="Times New Roman"/>
          <w:b/>
          <w:sz w:val="28"/>
          <w:szCs w:val="28"/>
          <w:lang w:eastAsia="ru-RU"/>
        </w:rPr>
        <w:t xml:space="preserve"> педагога-психолога</w:t>
      </w:r>
      <w:r>
        <w:rPr>
          <w:rFonts w:ascii="Times New Roman" w:hAnsi="Times New Roman"/>
          <w:b/>
          <w:sz w:val="28"/>
          <w:szCs w:val="28"/>
          <w:lang w:eastAsia="ru-RU"/>
        </w:rPr>
        <w:t>, соц. педагога.</w:t>
      </w:r>
      <w:r w:rsidR="00903A03" w:rsidRPr="00651D1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903A03" w:rsidRPr="00651D18" w:rsidRDefault="007C56F7" w:rsidP="007C56F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Помещение кабинета отремонтировано, имее</w:t>
      </w:r>
      <w:r w:rsidR="00903A03" w:rsidRPr="00651D18">
        <w:rPr>
          <w:rFonts w:ascii="Times New Roman" w:hAnsi="Times New Roman"/>
          <w:color w:val="000000"/>
          <w:sz w:val="28"/>
          <w:szCs w:val="28"/>
        </w:rPr>
        <w:t>т современный интерьер, о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бъемно-планировочные решения и </w:t>
      </w:r>
      <w:r w:rsidR="00903A03" w:rsidRPr="00651D18">
        <w:rPr>
          <w:rFonts w:ascii="Times New Roman" w:hAnsi="Times New Roman"/>
          <w:color w:val="000000"/>
          <w:sz w:val="28"/>
          <w:szCs w:val="28"/>
        </w:rPr>
        <w:t>оборудование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в соответствии с п. 22.2 на </w:t>
      </w:r>
      <w:r w:rsidR="00903A03" w:rsidRPr="00651D18">
        <w:rPr>
          <w:rFonts w:ascii="Times New Roman" w:hAnsi="Times New Roman"/>
          <w:color w:val="000000"/>
          <w:sz w:val="28"/>
          <w:szCs w:val="28"/>
        </w:rPr>
        <w:t>100</w:t>
      </w:r>
    </w:p>
    <w:p w:rsidR="00903A03" w:rsidRPr="00651D18" w:rsidRDefault="00903A03" w:rsidP="00C12BE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C56F7" w:rsidRDefault="00903A03" w:rsidP="007C56F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25. Места личной гигиены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03A03" w:rsidRPr="00651D18" w:rsidRDefault="00903A03" w:rsidP="007C56F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>(уборные, умывальные, душевые - соответствие, количество санитарных приборов).</w:t>
      </w:r>
    </w:p>
    <w:p w:rsidR="00903A03" w:rsidRPr="00651D18" w:rsidRDefault="007C56F7" w:rsidP="007C56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каждом этаже размещают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ся </w:t>
      </w:r>
      <w:r w:rsidR="00903A03" w:rsidRPr="00651D18">
        <w:rPr>
          <w:rFonts w:ascii="Times New Roman" w:hAnsi="Times New Roman"/>
          <w:b/>
          <w:sz w:val="28"/>
          <w:szCs w:val="28"/>
          <w:lang w:eastAsia="ru-RU"/>
        </w:rPr>
        <w:t>туалеты для мальчиков и девочек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>, оборудованные кабинами с дверями. Количество санитарных приборов определяется из расчета: 1 унитаз на 20 девочек, 1 умывальник на 30 девочек: 1 унитаз, 1 писсуар и 1 умывальник на 30 мальчиков. Площадь санитарных узлов для мальчиков и дево</w:t>
      </w:r>
      <w:r>
        <w:rPr>
          <w:rFonts w:ascii="Times New Roman" w:hAnsi="Times New Roman"/>
          <w:sz w:val="28"/>
          <w:szCs w:val="28"/>
          <w:lang w:eastAsia="ru-RU"/>
        </w:rPr>
        <w:t>чек -  не менее 0,1 м</w:t>
      </w:r>
      <w:proofErr w:type="gramStart"/>
      <w:r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на одного обучающ</w:t>
      </w:r>
      <w:r>
        <w:rPr>
          <w:rFonts w:ascii="Times New Roman" w:hAnsi="Times New Roman"/>
          <w:sz w:val="28"/>
          <w:szCs w:val="28"/>
          <w:lang w:eastAsia="ru-RU"/>
        </w:rPr>
        <w:t xml:space="preserve">егося. Для персонала выделен 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>отдельный санузел из расчета 1 унитаз на 20 человек.</w:t>
      </w:r>
    </w:p>
    <w:p w:rsidR="00903A03" w:rsidRPr="00651D18" w:rsidRDefault="007C56F7" w:rsidP="007C56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санитарных узлах установлены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педальные ведра, держатели для туалетной бумаги; рядом с </w:t>
      </w:r>
      <w:r>
        <w:rPr>
          <w:rFonts w:ascii="Times New Roman" w:hAnsi="Times New Roman"/>
          <w:sz w:val="28"/>
          <w:szCs w:val="28"/>
          <w:lang w:eastAsia="ru-RU"/>
        </w:rPr>
        <w:t>умывальными раковинами размещены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903A03" w:rsidRPr="00651D18">
        <w:rPr>
          <w:rFonts w:ascii="Times New Roman" w:hAnsi="Times New Roman"/>
          <w:sz w:val="28"/>
          <w:szCs w:val="28"/>
          <w:lang w:eastAsia="ru-RU"/>
        </w:rPr>
        <w:t>эле</w:t>
      </w:r>
      <w:r>
        <w:rPr>
          <w:rFonts w:ascii="Times New Roman" w:hAnsi="Times New Roman"/>
          <w:sz w:val="28"/>
          <w:szCs w:val="28"/>
          <w:lang w:eastAsia="ru-RU"/>
        </w:rPr>
        <w:t>ктрополотенца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или приспособления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для бумажного полотенца. Санитарно-техн</w:t>
      </w:r>
      <w:r>
        <w:rPr>
          <w:rFonts w:ascii="Times New Roman" w:hAnsi="Times New Roman"/>
          <w:sz w:val="28"/>
          <w:szCs w:val="28"/>
          <w:lang w:eastAsia="ru-RU"/>
        </w:rPr>
        <w:t xml:space="preserve">ическое оборудование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исправны</w:t>
      </w:r>
      <w:proofErr w:type="gramEnd"/>
      <w:r w:rsidR="00903A03" w:rsidRPr="00651D18">
        <w:rPr>
          <w:rFonts w:ascii="Times New Roman" w:hAnsi="Times New Roman"/>
          <w:sz w:val="28"/>
          <w:szCs w:val="28"/>
          <w:lang w:eastAsia="ru-RU"/>
        </w:rPr>
        <w:t>, без сколов, трещин и других дефектов.</w:t>
      </w:r>
      <w:r>
        <w:rPr>
          <w:rFonts w:ascii="Times New Roman" w:hAnsi="Times New Roman"/>
          <w:sz w:val="28"/>
          <w:szCs w:val="28"/>
          <w:lang w:eastAsia="ru-RU"/>
        </w:rPr>
        <w:t xml:space="preserve"> Входы в санузлы не располагаются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напротив входа в учебные помещения.</w:t>
      </w:r>
    </w:p>
    <w:p w:rsidR="00903A03" w:rsidRPr="00651D18" w:rsidRDefault="00903A03" w:rsidP="007C56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>Унитазы оборудуют сидениями, изготовленными из материалов, допускающих их обработку моющими и дезинфицирующими средствами.</w:t>
      </w:r>
    </w:p>
    <w:p w:rsidR="00903A03" w:rsidRPr="00651D18" w:rsidRDefault="007C56F7" w:rsidP="007C56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Оборудованы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кабины личной гигиены в туалетных комнатах.</w:t>
      </w:r>
    </w:p>
    <w:p w:rsidR="00903A03" w:rsidRPr="00651D18" w:rsidRDefault="00903A03" w:rsidP="007C56F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651D18">
        <w:rPr>
          <w:rFonts w:ascii="Times New Roman" w:hAnsi="Times New Roman"/>
          <w:color w:val="000000"/>
          <w:sz w:val="28"/>
          <w:szCs w:val="28"/>
        </w:rPr>
        <w:t>Помещения для м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ест личной гигиены (уборные, умывальные, душевые - </w:t>
      </w:r>
      <w:r w:rsidRPr="00651D18">
        <w:rPr>
          <w:rFonts w:ascii="Times New Roman" w:hAnsi="Times New Roman"/>
          <w:color w:val="000000"/>
          <w:sz w:val="28"/>
          <w:szCs w:val="28"/>
        </w:rPr>
        <w:t>отремонтированы, имеют современный интерьер, о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бъемно-планировочные решения, </w:t>
      </w:r>
      <w:r w:rsidRPr="00651D18">
        <w:rPr>
          <w:rFonts w:ascii="Times New Roman" w:hAnsi="Times New Roman"/>
          <w:color w:val="000000"/>
          <w:sz w:val="28"/>
          <w:szCs w:val="28"/>
        </w:rPr>
        <w:t>оборудование,</w:t>
      </w:r>
      <w:r w:rsidRPr="00651D18">
        <w:rPr>
          <w:rFonts w:ascii="Times New Roman" w:hAnsi="Times New Roman"/>
          <w:sz w:val="28"/>
          <w:szCs w:val="28"/>
          <w:lang w:eastAsia="ru-RU"/>
        </w:rPr>
        <w:t xml:space="preserve"> количество санитарных приборов и их состояние  в соответствии с п. 25.2 на </w:t>
      </w:r>
      <w:r w:rsidRPr="00651D18">
        <w:rPr>
          <w:rFonts w:ascii="Times New Roman" w:hAnsi="Times New Roman"/>
          <w:color w:val="000000"/>
          <w:sz w:val="28"/>
          <w:szCs w:val="28"/>
        </w:rPr>
        <w:t xml:space="preserve">100%.  </w:t>
      </w:r>
      <w:proofErr w:type="gramEnd"/>
    </w:p>
    <w:p w:rsidR="00903A03" w:rsidRPr="00651D18" w:rsidRDefault="00903A03" w:rsidP="00C12BEA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3A03" w:rsidRPr="00A2086A" w:rsidRDefault="00903A03" w:rsidP="000F3F80">
      <w:pPr>
        <w:pStyle w:val="ConsTitle"/>
        <w:widowControl/>
        <w:ind w:right="0" w:firstLine="710"/>
        <w:jc w:val="center"/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  <w:u w:val="single"/>
        </w:rPr>
      </w:pPr>
      <w:r w:rsidRPr="00A2086A"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  <w:u w:val="single"/>
        </w:rPr>
        <w:t>26. Отопление, вентиляция, кондиционирование.</w:t>
      </w:r>
    </w:p>
    <w:p w:rsidR="00903A03" w:rsidRDefault="000F3F80" w:rsidP="007C56F7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="00903A03"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истемы централизованного отопления и вентиляции (в т.ч. отдельные системы вытяжной вентиляции в учебных помещениях и кабинетах, актовом зале, столовой, медицинском пункте, санузлах, помещениях для обработки и хранения уборочного инвентаря, столярных и слесарных мастерских; механическая вытяжная вентиляция в мастерских и кабинетах обслуживающего труда, где установлены плиты) соответствуют нормам проектирования и строительства жилых и общественных зданий и обеспечивают оптимальные параметры микроклимата и воздушной среды. Наличие систем кондиционирования</w:t>
      </w:r>
    </w:p>
    <w:p w:rsidR="007C56F7" w:rsidRPr="00651D18" w:rsidRDefault="007C56F7" w:rsidP="007C56F7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0F3F80" w:rsidRDefault="00903A03" w:rsidP="000F3F80">
      <w:pPr>
        <w:pStyle w:val="ConsTitle"/>
        <w:widowControl/>
        <w:ind w:right="0" w:firstLine="71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2086A"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  <w:u w:val="single"/>
        </w:rPr>
        <w:t>27. Температура воздуха, влажность.</w:t>
      </w:r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903A03" w:rsidRPr="00651D18" w:rsidRDefault="00903A03" w:rsidP="000F3F80">
      <w:pPr>
        <w:pStyle w:val="ConsTitle"/>
        <w:widowControl/>
        <w:ind w:right="0" w:firstLine="71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Инсоляция, солнцезащита и ориентация помещений по сторонам света.</w:t>
      </w:r>
    </w:p>
    <w:p w:rsidR="00903A03" w:rsidRPr="00651D18" w:rsidRDefault="000F3F80" w:rsidP="000F3F80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Т</w:t>
      </w:r>
      <w:r w:rsidR="00903A03"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емпература воздуха в зависимости от климатических условий соответствует санитарно-эпидемиологическим правилам и нормативам. Относительная влажность воздуха, скорость движения воздуха соответствует установленным нормативам. Концентрация вредных веществ в воздухе помещений общеобразовательной организации не превышает гигиенические нормативы для атмосферного воздуха населенных мест. Учебные помещения и кабинеты оснащены бытовыми термометрами. Уровень инсоляции соответствует норме. Солнцезащита и ориентация помещений по сторонам света соответствует санитарно-эпидемиологическим правилам и нормативам</w:t>
      </w:r>
    </w:p>
    <w:p w:rsidR="00903A03" w:rsidRPr="00651D18" w:rsidRDefault="00903A03" w:rsidP="00C12BEA">
      <w:pPr>
        <w:pStyle w:val="ConsTitle"/>
        <w:widowControl/>
        <w:ind w:right="0" w:firstLine="71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0F3F80" w:rsidRDefault="00903A03" w:rsidP="000F3F80">
      <w:pPr>
        <w:pStyle w:val="ConsTitle"/>
        <w:widowControl/>
        <w:ind w:right="0" w:firstLine="71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2086A"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  <w:u w:val="single"/>
        </w:rPr>
        <w:t>28. Электрические магнитные поля</w:t>
      </w:r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903A03" w:rsidRPr="00651D18" w:rsidRDefault="00903A03" w:rsidP="000F3F80">
      <w:pPr>
        <w:pStyle w:val="ConsTitle"/>
        <w:widowControl/>
        <w:ind w:right="0" w:firstLine="71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(электрооборудование, электротехнические и слаботочные устройства).</w:t>
      </w:r>
    </w:p>
    <w:p w:rsidR="00903A03" w:rsidRPr="00651D18" w:rsidRDefault="00903A03" w:rsidP="00C12BEA">
      <w:pPr>
        <w:pStyle w:val="ConsTitle"/>
        <w:widowControl/>
        <w:ind w:right="0" w:firstLine="71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Кр</w:t>
      </w:r>
      <w:proofErr w:type="spellEnd"/>
    </w:p>
    <w:p w:rsidR="00903A03" w:rsidRPr="00651D18" w:rsidRDefault="000F3F80" w:rsidP="000F3F80">
      <w:pPr>
        <w:spacing w:after="0" w:line="240" w:lineRule="auto"/>
        <w:ind w:hanging="426"/>
        <w:rPr>
          <w:rFonts w:ascii="Times New Roman" w:hAnsi="Times New Roman"/>
          <w:sz w:val="28"/>
          <w:szCs w:val="28"/>
        </w:rPr>
      </w:pPr>
      <w:bookmarkStart w:id="0" w:name="i655546"/>
      <w:r>
        <w:rPr>
          <w:rFonts w:ascii="Times New Roman" w:hAnsi="Times New Roman"/>
          <w:sz w:val="28"/>
          <w:szCs w:val="28"/>
        </w:rPr>
        <w:t xml:space="preserve">       В </w:t>
      </w:r>
      <w:r w:rsidR="00903A03" w:rsidRPr="00651D18">
        <w:rPr>
          <w:rFonts w:ascii="Times New Roman" w:hAnsi="Times New Roman"/>
          <w:sz w:val="28"/>
          <w:szCs w:val="28"/>
        </w:rPr>
        <w:t>здани</w:t>
      </w:r>
      <w:bookmarkEnd w:id="0"/>
      <w:r w:rsidR="00903A03" w:rsidRPr="00651D18">
        <w:rPr>
          <w:rFonts w:ascii="Times New Roman" w:hAnsi="Times New Roman"/>
          <w:sz w:val="28"/>
          <w:szCs w:val="28"/>
        </w:rPr>
        <w:t xml:space="preserve">и общеобразовательного учреждения предусмотрено электрооборудование, электрическое освещение, системы электросвязи и передачи информации в соответствии с требованиями по энергосбережению в зданиях, к электрооборудованию жилых и общественных зданий, нормами проектирования и правилами эксплуатации. Во всех помещениях учреждения наличие скрытой электропроводки, в кухне, санитарных узлах, кладовых, технических и остальных подсобных помещениях допускается открытая проводка. В осветительных установках применяются световые приборы, электрооборудование и материалы промышленного изготовления, отвечающие требованиям государственных стандартов и технических условий. </w:t>
      </w:r>
    </w:p>
    <w:p w:rsidR="00903A03" w:rsidRPr="00651D18" w:rsidRDefault="000F3F80" w:rsidP="000F3F80">
      <w:p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03A03" w:rsidRPr="00651D18">
        <w:rPr>
          <w:rFonts w:ascii="Times New Roman" w:hAnsi="Times New Roman"/>
          <w:sz w:val="28"/>
          <w:szCs w:val="28"/>
        </w:rPr>
        <w:t xml:space="preserve">Для проведения регламентных работ предусмотрен резерв источников света, светильников, пускорегулирующей аппаратуры и </w:t>
      </w:r>
      <w:proofErr w:type="spellStart"/>
      <w:r w:rsidR="00903A03" w:rsidRPr="00651D18">
        <w:rPr>
          <w:rFonts w:ascii="Times New Roman" w:hAnsi="Times New Roman"/>
          <w:sz w:val="28"/>
          <w:szCs w:val="28"/>
        </w:rPr>
        <w:t>электроустановочными</w:t>
      </w:r>
      <w:proofErr w:type="spellEnd"/>
      <w:r w:rsidR="00903A03" w:rsidRPr="00651D18">
        <w:rPr>
          <w:rFonts w:ascii="Times New Roman" w:hAnsi="Times New Roman"/>
          <w:sz w:val="28"/>
          <w:szCs w:val="28"/>
        </w:rPr>
        <w:t xml:space="preserve"> изделиями, а для выполнения самих работ - соответствующие средства, материалы и устройства (моющие средства, щетки, губ</w:t>
      </w:r>
      <w:r>
        <w:rPr>
          <w:rFonts w:ascii="Times New Roman" w:hAnsi="Times New Roman"/>
          <w:sz w:val="28"/>
          <w:szCs w:val="28"/>
        </w:rPr>
        <w:t xml:space="preserve">ки, ванны, стремянки и пр.). В </w:t>
      </w:r>
      <w:r w:rsidR="00903A03" w:rsidRPr="00651D18">
        <w:rPr>
          <w:rFonts w:ascii="Times New Roman" w:hAnsi="Times New Roman"/>
          <w:sz w:val="28"/>
          <w:szCs w:val="28"/>
        </w:rPr>
        <w:t xml:space="preserve">здании общеобразовательного учреждения предусмотрено помещение для хранения </w:t>
      </w:r>
      <w:proofErr w:type="gramStart"/>
      <w:r w:rsidR="00903A03" w:rsidRPr="00651D18">
        <w:rPr>
          <w:rFonts w:ascii="Times New Roman" w:hAnsi="Times New Roman"/>
          <w:sz w:val="28"/>
          <w:szCs w:val="28"/>
        </w:rPr>
        <w:t>выше перечисленного</w:t>
      </w:r>
      <w:proofErr w:type="gramEnd"/>
      <w:r w:rsidR="00903A03" w:rsidRPr="00651D18">
        <w:rPr>
          <w:rFonts w:ascii="Times New Roman" w:hAnsi="Times New Roman"/>
          <w:sz w:val="28"/>
          <w:szCs w:val="28"/>
        </w:rPr>
        <w:t xml:space="preserve"> и выделены места для проведения регламентных работ в случае съема светильников. Радиофикация в здании предусмотрена от городской или районной радиотрансляционных сетей. Радиоузел с двухсторонней связью, устанавливаемой в помещении радиоузла, расположен в непосредственной близости с кабинетом директора. Телефоны предусмотрены в кабинете директора (с параллельным аппаратом в канцелярии), в кабинетах заместителя директора </w:t>
      </w:r>
      <w:r>
        <w:rPr>
          <w:rFonts w:ascii="Times New Roman" w:hAnsi="Times New Roman"/>
          <w:sz w:val="28"/>
          <w:szCs w:val="28"/>
        </w:rPr>
        <w:t>по учебно-воспитательной работе.</w:t>
      </w:r>
      <w:r w:rsidR="00903A03" w:rsidRPr="00651D18">
        <w:rPr>
          <w:rFonts w:ascii="Times New Roman" w:hAnsi="Times New Roman"/>
          <w:sz w:val="28"/>
          <w:szCs w:val="28"/>
        </w:rPr>
        <w:t xml:space="preserve"> </w:t>
      </w:r>
    </w:p>
    <w:p w:rsidR="00903A03" w:rsidRPr="00651D18" w:rsidRDefault="00903A03" w:rsidP="00C12BEA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3A03" w:rsidRPr="00651D18" w:rsidRDefault="00903A03" w:rsidP="000F3F80">
      <w:pPr>
        <w:pStyle w:val="ConsTitle"/>
        <w:widowControl/>
        <w:ind w:right="0" w:firstLine="71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2086A">
        <w:rPr>
          <w:rFonts w:ascii="Times New Roman" w:hAnsi="Times New Roman" w:cs="Times New Roman"/>
          <w:bCs w:val="0"/>
          <w:color w:val="215868" w:themeColor="accent5" w:themeShade="80"/>
          <w:sz w:val="28"/>
          <w:szCs w:val="28"/>
          <w:u w:val="single"/>
        </w:rPr>
        <w:t>29. Канализация и водоснабжение. Организация питьевого режима</w:t>
      </w:r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proofErr w:type="gramStart"/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стационарный</w:t>
      </w:r>
      <w:proofErr w:type="gramEnd"/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(фонтанчики), </w:t>
      </w:r>
      <w:proofErr w:type="spellStart"/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бутылированная</w:t>
      </w:r>
      <w:proofErr w:type="spellEnd"/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вода).</w:t>
      </w:r>
    </w:p>
    <w:p w:rsidR="000F3F80" w:rsidRDefault="00903A03" w:rsidP="000F3F80">
      <w:pPr>
        <w:pStyle w:val="ConsTitle"/>
        <w:widowControl/>
        <w:ind w:right="0" w:firstLine="71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Критерии оценки от 0 до 5 баллов:</w:t>
      </w:r>
    </w:p>
    <w:p w:rsidR="00903A03" w:rsidRPr="00651D18" w:rsidRDefault="000F3F80" w:rsidP="000F3F80">
      <w:pPr>
        <w:pStyle w:val="ConsTitle"/>
        <w:widowControl/>
        <w:ind w:right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З</w:t>
      </w:r>
      <w:r w:rsidR="00903A03"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дание оборудовано централизованной системой хозяйственно-питьевого водоснабжения, канализацией и водостоками в соответствии с требованиями к общественным зданиям и сооружениям в части хозяйственно-питьевого водоснабжения и водоотведения. </w:t>
      </w:r>
    </w:p>
    <w:p w:rsidR="00903A03" w:rsidRPr="00651D18" w:rsidRDefault="00903A03" w:rsidP="000F3F80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Холодным и горячим централизованным водоснабжением обеспечены помещения общеобразовательной организации (в т.ч. помещения пищеблока, столовая, буфетная, душевые, умывальные, кабины личной гигиены, помещения </w:t>
      </w:r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медицинского назначения, мастерские трудового обучения, кабинеты домоводства, помещения начальных классов, кабинеты рисования, физики, химии и биологии, лаборантские, помещения для обработки уборочного инвентаря и туалеты). </w:t>
      </w:r>
      <w:proofErr w:type="gramEnd"/>
    </w:p>
    <w:p w:rsidR="00903A03" w:rsidRPr="00651D18" w:rsidRDefault="00903A03" w:rsidP="000F3F80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>Система канализации столовой конструктивно отдельна от остальной и имеет самостоятельный выпуск в наружную систему канализации. Через производственные помещения столовой не проходят стояки системы канализации от верхних этажей.</w:t>
      </w:r>
    </w:p>
    <w:p w:rsidR="00903A03" w:rsidRPr="00651D18" w:rsidRDefault="00903A03" w:rsidP="000F3F80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51D1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Общеобразовательная организация обеспечена водой, отвечающей гигиеническим требованиям к качеству и безопасности воды питьевого водоснабжения. Питьевой режим обучающихся организуется в соответствии с санитарно-эпидемиологическими требованиями к организации питания обучающихся в общеобразовательных учреждениях, учреждениях начального и среднего профессионального образования. </w:t>
      </w:r>
    </w:p>
    <w:p w:rsidR="00903A03" w:rsidRPr="00651D18" w:rsidRDefault="00903A03" w:rsidP="00C12BEA">
      <w:pPr>
        <w:pStyle w:val="ConsTitle"/>
        <w:widowControl/>
        <w:ind w:right="0" w:firstLine="71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03A03" w:rsidRPr="00A2086A" w:rsidRDefault="00903A03" w:rsidP="000F3F80">
      <w:pPr>
        <w:spacing w:after="0" w:line="240" w:lineRule="auto"/>
        <w:jc w:val="center"/>
        <w:rPr>
          <w:rFonts w:ascii="Times New Roman" w:hAnsi="Times New Roman"/>
          <w:b/>
          <w:bCs/>
          <w:color w:val="215868" w:themeColor="accent5" w:themeShade="80"/>
          <w:sz w:val="28"/>
          <w:szCs w:val="28"/>
          <w:u w:val="single"/>
        </w:rPr>
      </w:pPr>
      <w:r w:rsidRPr="00A2086A">
        <w:rPr>
          <w:rFonts w:ascii="Times New Roman" w:hAnsi="Times New Roman"/>
          <w:b/>
          <w:bCs/>
          <w:color w:val="215868" w:themeColor="accent5" w:themeShade="80"/>
          <w:sz w:val="28"/>
          <w:szCs w:val="28"/>
          <w:u w:val="single"/>
        </w:rPr>
        <w:t>30. Естественное, искусственное и совмещённое освещение.</w:t>
      </w:r>
    </w:p>
    <w:p w:rsidR="00903A03" w:rsidRPr="00651D18" w:rsidRDefault="00903A03" w:rsidP="00C12BE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1D18">
        <w:rPr>
          <w:rFonts w:ascii="Times New Roman" w:hAnsi="Times New Roman"/>
          <w:bCs/>
          <w:sz w:val="28"/>
          <w:szCs w:val="28"/>
        </w:rPr>
        <w:t>Критерии оценки от 0 до 5 баллов:</w:t>
      </w:r>
    </w:p>
    <w:p w:rsidR="00903A03" w:rsidRPr="00651D18" w:rsidRDefault="000F3F80" w:rsidP="00C12BEA">
      <w:p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В</w:t>
      </w:r>
      <w:r w:rsidR="00903A03" w:rsidRPr="00651D18">
        <w:rPr>
          <w:rFonts w:ascii="Times New Roman" w:hAnsi="Times New Roman"/>
          <w:sz w:val="28"/>
          <w:szCs w:val="28"/>
        </w:rPr>
        <w:t>се учебные помещения имеют естественное освещение,</w:t>
      </w:r>
      <w:r w:rsidR="00903A03" w:rsidRPr="00651D1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03A03" w:rsidRPr="00651D18">
        <w:rPr>
          <w:rFonts w:ascii="Times New Roman" w:hAnsi="Times New Roman"/>
          <w:sz w:val="28"/>
          <w:szCs w:val="28"/>
        </w:rPr>
        <w:t>уровень искусственной освещенности в соответствии с гигиеническими требованиями к естественному, искусственному и совмещённому освеще</w:t>
      </w:r>
      <w:r>
        <w:rPr>
          <w:rFonts w:ascii="Times New Roman" w:hAnsi="Times New Roman"/>
          <w:sz w:val="28"/>
          <w:szCs w:val="28"/>
        </w:rPr>
        <w:t>нию жилых и общественных зданий.</w:t>
      </w:r>
      <w:r w:rsidR="00903A03" w:rsidRPr="00651D18">
        <w:rPr>
          <w:rFonts w:ascii="Times New Roman" w:hAnsi="Times New Roman"/>
          <w:sz w:val="28"/>
          <w:szCs w:val="28"/>
        </w:rPr>
        <w:t xml:space="preserve"> </w:t>
      </w:r>
    </w:p>
    <w:p w:rsidR="00903A03" w:rsidRPr="00651D18" w:rsidRDefault="00903A03" w:rsidP="000F3F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D18">
        <w:rPr>
          <w:rFonts w:ascii="Times New Roman" w:hAnsi="Times New Roman"/>
          <w:sz w:val="28"/>
          <w:szCs w:val="28"/>
        </w:rPr>
        <w:t xml:space="preserve"> В помещениях общеобразовательного учреждения обеспечиваются нормированные значения коэффициента естественной освещенности (КЕО) в соответствии с гигиеническими требованиями к естественному, искусственному, совмещенному освещению жилых и общественных зданий.</w:t>
      </w:r>
      <w:r w:rsidRPr="00651D18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Pr="00651D18">
        <w:rPr>
          <w:rFonts w:ascii="Times New Roman" w:hAnsi="Times New Roman"/>
          <w:sz w:val="28"/>
          <w:szCs w:val="28"/>
        </w:rPr>
        <w:t>В учебных помещениях учреждения (при одностороннем боковом естественном освещении) КЕО на рабочей поверхности парт в наиболее удаленной от окон точке помещения должен быть не менее 1,5%. При двустороннем боковом естественном освещении показатель КЕО вычисляется на средних рядах и должен составлять 1,5%. Световой коэффициент (СК - отношение площади остекленной поверхности к площади пола) должен составлять не менее 1:6.</w:t>
      </w:r>
      <w:proofErr w:type="gramEnd"/>
    </w:p>
    <w:p w:rsidR="000F3F80" w:rsidRPr="00651D18" w:rsidRDefault="00903A03" w:rsidP="000F3F80">
      <w:p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651D18">
        <w:rPr>
          <w:rFonts w:ascii="Times New Roman" w:hAnsi="Times New Roman"/>
          <w:color w:val="FF0000"/>
          <w:sz w:val="28"/>
          <w:szCs w:val="28"/>
        </w:rPr>
        <w:t xml:space="preserve">       </w:t>
      </w:r>
      <w:r w:rsidRPr="00651D18">
        <w:rPr>
          <w:rFonts w:ascii="Times New Roman" w:hAnsi="Times New Roman"/>
          <w:sz w:val="28"/>
          <w:szCs w:val="28"/>
        </w:rPr>
        <w:t>Светильники, используемые для искусственного освещения учебных помещений, обеспечивают благоприятное распределение яркости в поле зрения, лимитируемым показателем дискомфорта (Мт). Показатель дискомфорта осветительной установки общего освещения для любого ра</w:t>
      </w:r>
      <w:r w:rsidR="000F3F80">
        <w:rPr>
          <w:rFonts w:ascii="Times New Roman" w:hAnsi="Times New Roman"/>
          <w:sz w:val="28"/>
          <w:szCs w:val="28"/>
        </w:rPr>
        <w:t>бочего места в классе не превышает</w:t>
      </w:r>
      <w:r w:rsidRPr="00651D18">
        <w:rPr>
          <w:rFonts w:ascii="Times New Roman" w:hAnsi="Times New Roman"/>
          <w:sz w:val="28"/>
          <w:szCs w:val="28"/>
        </w:rPr>
        <w:t xml:space="preserve"> 40 единиц</w:t>
      </w:r>
      <w:r w:rsidR="000F3F80">
        <w:rPr>
          <w:rFonts w:ascii="Times New Roman" w:hAnsi="Times New Roman"/>
          <w:sz w:val="28"/>
          <w:szCs w:val="28"/>
        </w:rPr>
        <w:t>.</w:t>
      </w:r>
    </w:p>
    <w:p w:rsidR="00903A03" w:rsidRPr="00651D18" w:rsidRDefault="00903A03" w:rsidP="00C12BEA">
      <w:p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651D18">
        <w:rPr>
          <w:rFonts w:ascii="Times New Roman" w:hAnsi="Times New Roman"/>
          <w:sz w:val="28"/>
          <w:szCs w:val="28"/>
        </w:rPr>
        <w:t xml:space="preserve">; </w:t>
      </w:r>
    </w:p>
    <w:p w:rsidR="00903A03" w:rsidRPr="00651D18" w:rsidRDefault="00903A03" w:rsidP="00C12BE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F3F80" w:rsidRDefault="00903A03" w:rsidP="000F3F80">
      <w:pPr>
        <w:spacing w:after="0" w:line="240" w:lineRule="auto"/>
        <w:ind w:hanging="426"/>
        <w:jc w:val="center"/>
        <w:rPr>
          <w:rFonts w:ascii="Times New Roman" w:hAnsi="Times New Roman"/>
          <w:b/>
          <w:bCs/>
          <w:color w:val="215868" w:themeColor="accent5" w:themeShade="80"/>
          <w:sz w:val="28"/>
          <w:szCs w:val="28"/>
          <w:u w:val="single"/>
        </w:rPr>
      </w:pPr>
      <w:r w:rsidRPr="00A2086A">
        <w:rPr>
          <w:rFonts w:ascii="Times New Roman" w:hAnsi="Times New Roman"/>
          <w:b/>
          <w:bCs/>
          <w:color w:val="215868" w:themeColor="accent5" w:themeShade="80"/>
          <w:sz w:val="28"/>
          <w:szCs w:val="28"/>
          <w:u w:val="single"/>
        </w:rPr>
        <w:t>31. Ученическая мебель</w:t>
      </w:r>
    </w:p>
    <w:p w:rsidR="00903A03" w:rsidRPr="00651D18" w:rsidRDefault="00903A03" w:rsidP="000F3F80">
      <w:pPr>
        <w:spacing w:after="0" w:line="240" w:lineRule="auto"/>
        <w:ind w:hanging="426"/>
        <w:jc w:val="center"/>
        <w:rPr>
          <w:rFonts w:ascii="Times New Roman" w:hAnsi="Times New Roman"/>
          <w:bCs/>
          <w:sz w:val="28"/>
          <w:szCs w:val="28"/>
        </w:rPr>
      </w:pPr>
      <w:r w:rsidRPr="00651D18">
        <w:rPr>
          <w:rFonts w:ascii="Times New Roman" w:hAnsi="Times New Roman"/>
          <w:bCs/>
          <w:sz w:val="28"/>
          <w:szCs w:val="28"/>
        </w:rPr>
        <w:t xml:space="preserve"> (безопасные материалы, эргономические параметры размещения мебели и оборудования), офисное оснащение, хозяйственный инвентарь.</w:t>
      </w:r>
    </w:p>
    <w:p w:rsidR="00903A03" w:rsidRPr="00651D18" w:rsidRDefault="00903A03" w:rsidP="00C12BE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1D18">
        <w:rPr>
          <w:rFonts w:ascii="Times New Roman" w:hAnsi="Times New Roman"/>
          <w:bCs/>
          <w:sz w:val="28"/>
          <w:szCs w:val="28"/>
        </w:rPr>
        <w:t>Критерии оценки от 0 до 5 баллов:</w:t>
      </w:r>
    </w:p>
    <w:p w:rsidR="00903A03" w:rsidRDefault="000F3F80" w:rsidP="000F3F8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903A03" w:rsidRPr="00651D18">
        <w:rPr>
          <w:rFonts w:ascii="Times New Roman" w:hAnsi="Times New Roman"/>
          <w:sz w:val="28"/>
          <w:szCs w:val="28"/>
        </w:rPr>
        <w:t>аличие различных видов уче</w:t>
      </w:r>
      <w:r>
        <w:rPr>
          <w:rFonts w:ascii="Times New Roman" w:hAnsi="Times New Roman"/>
          <w:sz w:val="28"/>
          <w:szCs w:val="28"/>
        </w:rPr>
        <w:t>нической мебели: школьная парта</w:t>
      </w:r>
      <w:r w:rsidR="00903A03" w:rsidRPr="00651D18">
        <w:rPr>
          <w:rFonts w:ascii="Times New Roman" w:hAnsi="Times New Roman"/>
          <w:sz w:val="28"/>
          <w:szCs w:val="28"/>
        </w:rPr>
        <w:t xml:space="preserve">. Табуретки или скамейки вместо стульев не используются. Ученическая мебель изготовлена из материалов, безвредных для здоровья детей, и соответствует </w:t>
      </w:r>
      <w:proofErr w:type="spellStart"/>
      <w:r w:rsidR="00903A03" w:rsidRPr="00651D18">
        <w:rPr>
          <w:rFonts w:ascii="Times New Roman" w:hAnsi="Times New Roman"/>
          <w:sz w:val="28"/>
          <w:szCs w:val="28"/>
        </w:rPr>
        <w:t>росто-возрастным</w:t>
      </w:r>
      <w:proofErr w:type="spellEnd"/>
      <w:r w:rsidR="00903A03" w:rsidRPr="00651D18">
        <w:rPr>
          <w:rFonts w:ascii="Times New Roman" w:hAnsi="Times New Roman"/>
          <w:sz w:val="28"/>
          <w:szCs w:val="28"/>
        </w:rPr>
        <w:t xml:space="preserve"> особенностям детей и требованиям эргономики. Размеры учебной мебели соответствуют требованиям</w:t>
      </w:r>
      <w:r w:rsidR="00903A03" w:rsidRPr="00651D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санитарно-эпидемиологических правил и нормативов  </w:t>
      </w:r>
      <w:proofErr w:type="spellStart"/>
      <w:r w:rsidR="00903A03" w:rsidRPr="00651D18">
        <w:rPr>
          <w:rFonts w:ascii="Times New Roman" w:hAnsi="Times New Roman"/>
          <w:bCs/>
          <w:sz w:val="28"/>
          <w:szCs w:val="28"/>
        </w:rPr>
        <w:lastRenderedPageBreak/>
        <w:t>СанПин</w:t>
      </w:r>
      <w:proofErr w:type="spellEnd"/>
      <w:r w:rsidR="00903A03" w:rsidRPr="00651D18">
        <w:rPr>
          <w:rFonts w:ascii="Times New Roman" w:hAnsi="Times New Roman"/>
          <w:bCs/>
          <w:sz w:val="28"/>
          <w:szCs w:val="28"/>
        </w:rPr>
        <w:t xml:space="preserve"> 2.4.2.2821-10. </w:t>
      </w:r>
      <w:proofErr w:type="gramStart"/>
      <w:r w:rsidR="00903A03" w:rsidRPr="00651D18">
        <w:rPr>
          <w:rFonts w:ascii="Times New Roman" w:hAnsi="Times New Roman"/>
          <w:bCs/>
          <w:sz w:val="28"/>
          <w:szCs w:val="28"/>
        </w:rPr>
        <w:t>По</w:t>
      </w:r>
      <w:r>
        <w:rPr>
          <w:rFonts w:ascii="Times New Roman" w:hAnsi="Times New Roman"/>
          <w:bCs/>
          <w:sz w:val="28"/>
          <w:szCs w:val="28"/>
        </w:rPr>
        <w:t>д</w:t>
      </w:r>
      <w:r w:rsidR="00903A03" w:rsidRPr="00651D18">
        <w:rPr>
          <w:rFonts w:ascii="Times New Roman" w:hAnsi="Times New Roman"/>
          <w:bCs/>
          <w:sz w:val="28"/>
          <w:szCs w:val="28"/>
        </w:rPr>
        <w:t>бор ученической мебели осуществлён в соответствии с ростом обучающихся (наличие цветовой маркировки).</w:t>
      </w:r>
      <w:proofErr w:type="gramEnd"/>
      <w:r w:rsidR="00903A03" w:rsidRPr="00651D1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903A03" w:rsidRPr="00651D18">
        <w:rPr>
          <w:rFonts w:ascii="Times New Roman" w:hAnsi="Times New Roman"/>
          <w:bCs/>
          <w:sz w:val="28"/>
          <w:szCs w:val="28"/>
        </w:rPr>
        <w:t>При оборудовании учебных помещений соблюдаются размеры проходов и расстояния в сантиметрах (п.5.6.</w:t>
      </w:r>
      <w:proofErr w:type="gramEnd"/>
      <w:r w:rsidR="00903A03" w:rsidRPr="00651D1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proofErr w:type="gramStart"/>
      <w:r w:rsidR="00903A03" w:rsidRPr="00651D18">
        <w:rPr>
          <w:rFonts w:ascii="Times New Roman" w:hAnsi="Times New Roman"/>
          <w:bCs/>
          <w:sz w:val="28"/>
          <w:szCs w:val="28"/>
        </w:rPr>
        <w:t>СанПин</w:t>
      </w:r>
      <w:proofErr w:type="spellEnd"/>
      <w:r w:rsidR="00903A03" w:rsidRPr="00651D18">
        <w:rPr>
          <w:rFonts w:ascii="Times New Roman" w:hAnsi="Times New Roman"/>
          <w:bCs/>
          <w:sz w:val="28"/>
          <w:szCs w:val="28"/>
        </w:rPr>
        <w:t xml:space="preserve"> 2.4.2.2821-10).</w:t>
      </w:r>
      <w:proofErr w:type="gramEnd"/>
      <w:r w:rsidR="00903A03" w:rsidRPr="00651D18">
        <w:rPr>
          <w:rFonts w:ascii="Times New Roman" w:hAnsi="Times New Roman"/>
          <w:bCs/>
          <w:sz w:val="28"/>
          <w:szCs w:val="28"/>
        </w:rPr>
        <w:t xml:space="preserve"> Наличие интерактивных досок, отвечающим гигиеническим требованиям. Наличие помещений (отдельных мест) для хранения и обработки уборочного инвентаря.80% кабинетов оборудованы мебелью в соответствии с </w:t>
      </w:r>
      <w:r>
        <w:rPr>
          <w:rFonts w:ascii="Times New Roman" w:hAnsi="Times New Roman"/>
          <w:bCs/>
          <w:sz w:val="28"/>
          <w:szCs w:val="28"/>
        </w:rPr>
        <w:t>вышеперечисленными требованиями.</w:t>
      </w:r>
    </w:p>
    <w:p w:rsidR="000F3F80" w:rsidRPr="00651D18" w:rsidRDefault="000F3F80" w:rsidP="000F3F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618A" w:rsidRDefault="00903A03" w:rsidP="000F3F80">
      <w:pPr>
        <w:spacing w:after="0" w:line="240" w:lineRule="auto"/>
        <w:ind w:firstLine="426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</w:rPr>
        <w:t>32.</w:t>
      </w:r>
      <w:r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 xml:space="preserve"> Компьютеры, базы данных, коммуникационные каналы.</w:t>
      </w:r>
    </w:p>
    <w:p w:rsidR="00903A03" w:rsidRPr="00A2086A" w:rsidRDefault="00FB618A" w:rsidP="00A2086A">
      <w:pPr>
        <w:spacing w:after="0" w:line="240" w:lineRule="auto"/>
        <w:ind w:firstLine="426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     </w:t>
      </w:r>
      <w:r w:rsidR="00903A03" w:rsidRPr="00A2086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>Программные продукты.</w:t>
      </w:r>
    </w:p>
    <w:p w:rsidR="00903A03" w:rsidRPr="00651D18" w:rsidRDefault="00903A03" w:rsidP="00C12BE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1D18">
        <w:rPr>
          <w:rFonts w:ascii="Times New Roman" w:hAnsi="Times New Roman"/>
          <w:bCs/>
          <w:sz w:val="28"/>
          <w:szCs w:val="28"/>
        </w:rPr>
        <w:t>Критерии оценки от 0 до 5 баллов:</w:t>
      </w:r>
    </w:p>
    <w:p w:rsidR="00903A03" w:rsidRPr="000F3F80" w:rsidRDefault="000F3F80" w:rsidP="00C12BE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аличие в учреждении современных персональных электронно-вычислительных машин (соответствующих гигиеническим требованиям к персональным электронно-вычислительным машинам и организации работы </w:t>
      </w:r>
      <w:proofErr w:type="spellStart"/>
      <w:r w:rsidR="00903A03" w:rsidRPr="00651D18">
        <w:rPr>
          <w:rFonts w:ascii="Times New Roman" w:hAnsi="Times New Roman"/>
          <w:bCs/>
          <w:sz w:val="28"/>
          <w:szCs w:val="28"/>
        </w:rPr>
        <w:t>СанПиН</w:t>
      </w:r>
      <w:proofErr w:type="spellEnd"/>
      <w:r w:rsidR="00903A03" w:rsidRPr="00651D18">
        <w:rPr>
          <w:rFonts w:ascii="Times New Roman" w:hAnsi="Times New Roman"/>
          <w:bCs/>
          <w:sz w:val="28"/>
          <w:szCs w:val="28"/>
        </w:rPr>
        <w:t xml:space="preserve"> 2.2.2/2.4.1340-03), современных баз данных, программных продуктов. Коммуникационные каналы соответствуют требованиям </w:t>
      </w:r>
      <w:proofErr w:type="spellStart"/>
      <w:r w:rsidR="00903A03" w:rsidRPr="00651D18">
        <w:rPr>
          <w:rFonts w:ascii="Times New Roman" w:hAnsi="Times New Roman"/>
          <w:bCs/>
          <w:sz w:val="28"/>
          <w:szCs w:val="28"/>
        </w:rPr>
        <w:t>СанПиН</w:t>
      </w:r>
      <w:proofErr w:type="spellEnd"/>
      <w:r w:rsidR="00903A03" w:rsidRPr="00651D18">
        <w:rPr>
          <w:rFonts w:ascii="Times New Roman" w:hAnsi="Times New Roman"/>
          <w:bCs/>
          <w:sz w:val="28"/>
          <w:szCs w:val="28"/>
        </w:rPr>
        <w:t xml:space="preserve"> 2.2.2/2.4.1340-03.</w:t>
      </w:r>
      <w:r>
        <w:rPr>
          <w:rFonts w:ascii="Times New Roman" w:hAnsi="Times New Roman"/>
          <w:bCs/>
          <w:sz w:val="28"/>
          <w:szCs w:val="28"/>
        </w:rPr>
        <w:t xml:space="preserve"> 9</w:t>
      </w:r>
      <w:r w:rsidR="00903A03" w:rsidRPr="00651D18">
        <w:rPr>
          <w:rFonts w:ascii="Times New Roman" w:hAnsi="Times New Roman"/>
          <w:bCs/>
          <w:sz w:val="28"/>
          <w:szCs w:val="28"/>
        </w:rPr>
        <w:t>0% имеющихся ресурсов соответствует предъявляемым требованиям</w:t>
      </w:r>
      <w:r>
        <w:rPr>
          <w:rFonts w:ascii="Times New Roman" w:hAnsi="Times New Roman"/>
          <w:bCs/>
          <w:sz w:val="28"/>
          <w:szCs w:val="28"/>
        </w:rPr>
        <w:t>.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 </w:t>
      </w:r>
    </w:p>
    <w:p w:rsidR="00903A03" w:rsidRPr="00651D18" w:rsidRDefault="00903A03" w:rsidP="000F3F80">
      <w:pPr>
        <w:spacing w:after="0" w:line="240" w:lineRule="auto"/>
        <w:rPr>
          <w:rFonts w:ascii="Times New Roman" w:hAnsi="Times New Roman"/>
          <w:bCs/>
          <w:color w:val="FF0000"/>
          <w:sz w:val="28"/>
          <w:szCs w:val="28"/>
        </w:rPr>
      </w:pPr>
      <w:r w:rsidRPr="00651D18">
        <w:rPr>
          <w:rFonts w:ascii="Times New Roman" w:hAnsi="Times New Roman"/>
          <w:bCs/>
          <w:sz w:val="28"/>
          <w:szCs w:val="28"/>
        </w:rPr>
        <w:t xml:space="preserve">        </w:t>
      </w:r>
    </w:p>
    <w:p w:rsidR="00903A03" w:rsidRPr="00651D18" w:rsidRDefault="00903A03" w:rsidP="00C12BE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F3F80" w:rsidRDefault="00903A03" w:rsidP="000F3F80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color w:val="215868" w:themeColor="accent5" w:themeShade="80"/>
          <w:sz w:val="28"/>
          <w:szCs w:val="28"/>
          <w:u w:val="single"/>
        </w:rPr>
      </w:pPr>
      <w:r w:rsidRPr="00FB618A">
        <w:rPr>
          <w:rFonts w:ascii="Times New Roman" w:hAnsi="Times New Roman"/>
          <w:b/>
          <w:bCs/>
          <w:color w:val="215868" w:themeColor="accent5" w:themeShade="80"/>
          <w:sz w:val="28"/>
          <w:szCs w:val="28"/>
          <w:u w:val="single"/>
        </w:rPr>
        <w:t>33. 34. Электронные дневники. Электронные журналы.</w:t>
      </w:r>
    </w:p>
    <w:p w:rsidR="00903A03" w:rsidRPr="00651D18" w:rsidRDefault="000F3F80" w:rsidP="000F3F8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аличие электронных журналов, электронных дневников в  80 % учебных классах. Наличие </w:t>
      </w:r>
      <w:r w:rsidR="00903A03" w:rsidRPr="00651D18">
        <w:rPr>
          <w:rFonts w:ascii="Times New Roman" w:hAnsi="Times New Roman"/>
          <w:sz w:val="28"/>
          <w:szCs w:val="28"/>
        </w:rPr>
        <w:t>сведений о результатах текущего контроля успеваемости обучающегося;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 </w:t>
      </w:r>
      <w:r w:rsidR="00903A03" w:rsidRPr="00651D18">
        <w:rPr>
          <w:rFonts w:ascii="Times New Roman" w:hAnsi="Times New Roman"/>
          <w:sz w:val="28"/>
          <w:szCs w:val="28"/>
        </w:rPr>
        <w:t>о результатах промежуточной аттестации обучающегося;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 </w:t>
      </w:r>
      <w:r w:rsidR="00903A03" w:rsidRPr="00651D18">
        <w:rPr>
          <w:rFonts w:ascii="Times New Roman" w:hAnsi="Times New Roman"/>
          <w:sz w:val="28"/>
          <w:szCs w:val="28"/>
        </w:rPr>
        <w:t>о результатах итоговой аттестации обучающегося;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 </w:t>
      </w:r>
      <w:r w:rsidR="00903A03" w:rsidRPr="00651D18">
        <w:rPr>
          <w:rFonts w:ascii="Times New Roman" w:hAnsi="Times New Roman"/>
          <w:sz w:val="28"/>
          <w:szCs w:val="28"/>
        </w:rPr>
        <w:t>о посещаемости уроков (занятий);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 </w:t>
      </w:r>
      <w:r w:rsidR="00903A03" w:rsidRPr="00651D18">
        <w:rPr>
          <w:rFonts w:ascii="Times New Roman" w:hAnsi="Times New Roman"/>
          <w:sz w:val="28"/>
          <w:szCs w:val="28"/>
        </w:rPr>
        <w:t>о расписании уроков (занятий);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 </w:t>
      </w:r>
      <w:r w:rsidR="00903A03" w:rsidRPr="00651D18">
        <w:rPr>
          <w:rFonts w:ascii="Times New Roman" w:hAnsi="Times New Roman"/>
          <w:sz w:val="28"/>
          <w:szCs w:val="28"/>
        </w:rPr>
        <w:t>об изменениях, вносимых в расписание уроков (занятий).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 Наличие информации о </w:t>
      </w:r>
      <w:r w:rsidR="00903A03" w:rsidRPr="00651D18">
        <w:rPr>
          <w:rFonts w:ascii="Times New Roman" w:hAnsi="Times New Roman"/>
          <w:sz w:val="28"/>
          <w:szCs w:val="28"/>
        </w:rPr>
        <w:t xml:space="preserve">содержании образовательного процесса с описанием тем уроков (занятий); материала, изученного на уроке (занятии), общего и индивидуального домашнего задания </w:t>
      </w:r>
    </w:p>
    <w:p w:rsidR="00903A03" w:rsidRPr="00651D18" w:rsidRDefault="00903A03" w:rsidP="00C12B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903A03" w:rsidRPr="00FB618A" w:rsidRDefault="00903A03" w:rsidP="000F3F8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5868" w:themeColor="accent5" w:themeShade="80"/>
          <w:sz w:val="28"/>
          <w:szCs w:val="28"/>
          <w:u w:val="single"/>
        </w:rPr>
      </w:pPr>
      <w:r w:rsidRPr="00FB618A">
        <w:rPr>
          <w:rFonts w:ascii="Times New Roman" w:hAnsi="Times New Roman"/>
          <w:b/>
          <w:bCs/>
          <w:color w:val="215868" w:themeColor="accent5" w:themeShade="80"/>
          <w:sz w:val="28"/>
          <w:szCs w:val="28"/>
          <w:u w:val="single"/>
        </w:rPr>
        <w:t>35. Учебники с электронными приложениями.</w:t>
      </w:r>
    </w:p>
    <w:p w:rsidR="00903A03" w:rsidRPr="00651D18" w:rsidRDefault="000F3F80" w:rsidP="00C12BEA">
      <w:pPr>
        <w:spacing w:after="0" w:line="240" w:lineRule="auto"/>
        <w:ind w:hanging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В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 наличие в библиотечном фонде учрежд</w:t>
      </w:r>
      <w:r>
        <w:rPr>
          <w:rFonts w:ascii="Times New Roman" w:hAnsi="Times New Roman"/>
          <w:bCs/>
          <w:sz w:val="28"/>
          <w:szCs w:val="28"/>
        </w:rPr>
        <w:t>ения  учебники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 с электронными приложениями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03A03" w:rsidRPr="00651D18" w:rsidRDefault="00903A03" w:rsidP="00C12BE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3A03" w:rsidRPr="00FB618A" w:rsidRDefault="00903A03" w:rsidP="00E62AE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5868" w:themeColor="accent5" w:themeShade="80"/>
          <w:sz w:val="28"/>
          <w:szCs w:val="28"/>
          <w:u w:val="single"/>
        </w:rPr>
      </w:pPr>
      <w:r w:rsidRPr="00FB618A">
        <w:rPr>
          <w:rFonts w:ascii="Times New Roman" w:hAnsi="Times New Roman"/>
          <w:b/>
          <w:bCs/>
          <w:color w:val="215868" w:themeColor="accent5" w:themeShade="80"/>
          <w:sz w:val="28"/>
          <w:szCs w:val="28"/>
          <w:u w:val="single"/>
        </w:rPr>
        <w:t>36. АРМ учителя, ученика, администрации.</w:t>
      </w:r>
    </w:p>
    <w:p w:rsidR="00903A03" w:rsidRPr="00651D18" w:rsidRDefault="00903A03" w:rsidP="00C12BEA">
      <w:pPr>
        <w:spacing w:after="0" w:line="240" w:lineRule="auto"/>
        <w:ind w:hanging="426"/>
        <w:jc w:val="center"/>
        <w:rPr>
          <w:rFonts w:ascii="Times New Roman" w:hAnsi="Times New Roman"/>
          <w:bCs/>
          <w:sz w:val="28"/>
          <w:szCs w:val="28"/>
        </w:rPr>
      </w:pPr>
      <w:r w:rsidRPr="00651D18">
        <w:rPr>
          <w:rFonts w:ascii="Times New Roman" w:hAnsi="Times New Roman"/>
          <w:bCs/>
          <w:sz w:val="28"/>
          <w:szCs w:val="28"/>
        </w:rPr>
        <w:t>Критерии  оценки от 0 до 5 баллов:</w:t>
      </w:r>
    </w:p>
    <w:p w:rsidR="00903A03" w:rsidRPr="00651D18" w:rsidRDefault="00E62AE6" w:rsidP="00C12BEA">
      <w:pPr>
        <w:spacing w:after="0" w:line="240" w:lineRule="auto"/>
        <w:ind w:hanging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Н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аличие АРМ учителя, ученика,  администрации учреждения в помещениях учреждения, соответствующих гигиеническим требованиям к персональным электронно-вычислительным машинам и организации работы (Санитарно-эпидемиологические правила и нормативы  </w:t>
      </w:r>
      <w:proofErr w:type="spellStart"/>
      <w:r w:rsidR="00903A03" w:rsidRPr="00651D18">
        <w:rPr>
          <w:rFonts w:ascii="Times New Roman" w:hAnsi="Times New Roman"/>
          <w:bCs/>
          <w:sz w:val="28"/>
          <w:szCs w:val="28"/>
        </w:rPr>
        <w:t>СанПиН</w:t>
      </w:r>
      <w:proofErr w:type="spellEnd"/>
      <w:r w:rsidR="00903A03" w:rsidRPr="00651D18">
        <w:rPr>
          <w:rFonts w:ascii="Times New Roman" w:hAnsi="Times New Roman"/>
          <w:bCs/>
          <w:sz w:val="28"/>
          <w:szCs w:val="28"/>
        </w:rPr>
        <w:t xml:space="preserve"> 2.2.2/2.4.1340-03) </w:t>
      </w:r>
    </w:p>
    <w:p w:rsidR="00903A03" w:rsidRPr="00651D18" w:rsidRDefault="000F3F80" w:rsidP="00C12BEA">
      <w:pPr>
        <w:spacing w:after="0" w:line="240" w:lineRule="auto"/>
        <w:ind w:hanging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В</w:t>
      </w:r>
      <w:r w:rsidR="00903A03" w:rsidRPr="00651D18">
        <w:rPr>
          <w:rFonts w:ascii="Times New Roman" w:hAnsi="Times New Roman"/>
          <w:bCs/>
          <w:sz w:val="28"/>
          <w:szCs w:val="28"/>
        </w:rPr>
        <w:t xml:space="preserve"> учреждении делопроизводство организовано в соответствии с инструкцией </w:t>
      </w:r>
      <w:proofErr w:type="gramStart"/>
      <w:r w:rsidR="00903A03" w:rsidRPr="00651D18">
        <w:rPr>
          <w:rFonts w:ascii="Times New Roman" w:hAnsi="Times New Roman"/>
          <w:bCs/>
          <w:sz w:val="28"/>
          <w:szCs w:val="28"/>
        </w:rPr>
        <w:t>по</w:t>
      </w:r>
      <w:proofErr w:type="gramEnd"/>
    </w:p>
    <w:p w:rsidR="00E62AE6" w:rsidRDefault="000F3F80" w:rsidP="000F3F80">
      <w:pPr>
        <w:spacing w:after="0" w:line="240" w:lineRule="auto"/>
        <w:ind w:hanging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Делопроизводству.</w:t>
      </w:r>
    </w:p>
    <w:p w:rsidR="000F3F80" w:rsidRPr="00651D18" w:rsidRDefault="000F3F80" w:rsidP="000F3F80">
      <w:pPr>
        <w:spacing w:after="0" w:line="240" w:lineRule="auto"/>
        <w:ind w:hanging="426"/>
        <w:jc w:val="both"/>
        <w:rPr>
          <w:rFonts w:ascii="Times New Roman" w:hAnsi="Times New Roman"/>
          <w:bCs/>
          <w:sz w:val="28"/>
          <w:szCs w:val="28"/>
        </w:rPr>
      </w:pPr>
    </w:p>
    <w:p w:rsidR="00903A03" w:rsidRPr="00651D18" w:rsidRDefault="00903A03" w:rsidP="001B42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>41 .Кнопки тревожной сигнализации</w:t>
      </w:r>
      <w:r w:rsidRPr="00651D18">
        <w:rPr>
          <w:rFonts w:ascii="Times New Roman" w:hAnsi="Times New Roman"/>
          <w:sz w:val="28"/>
          <w:szCs w:val="28"/>
        </w:rPr>
        <w:t xml:space="preserve">  (экстренного вызова полиции).</w:t>
      </w:r>
    </w:p>
    <w:p w:rsidR="00903A03" w:rsidRPr="00651D18" w:rsidRDefault="00903A03" w:rsidP="00E62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D18">
        <w:rPr>
          <w:rFonts w:ascii="Times New Roman" w:hAnsi="Times New Roman"/>
          <w:sz w:val="28"/>
          <w:szCs w:val="28"/>
        </w:rPr>
        <w:t xml:space="preserve"> </w:t>
      </w:r>
      <w:r w:rsidR="00E62AE6">
        <w:rPr>
          <w:rFonts w:ascii="Times New Roman" w:hAnsi="Times New Roman"/>
          <w:sz w:val="28"/>
          <w:szCs w:val="28"/>
        </w:rPr>
        <w:t xml:space="preserve">В </w:t>
      </w:r>
      <w:r w:rsidRPr="00651D18">
        <w:rPr>
          <w:rFonts w:ascii="Times New Roman" w:hAnsi="Times New Roman"/>
          <w:sz w:val="28"/>
          <w:szCs w:val="28"/>
        </w:rPr>
        <w:t>наличие стаци</w:t>
      </w:r>
      <w:r w:rsidR="00E62AE6">
        <w:rPr>
          <w:rFonts w:ascii="Times New Roman" w:hAnsi="Times New Roman"/>
          <w:sz w:val="28"/>
          <w:szCs w:val="28"/>
        </w:rPr>
        <w:t>онарной и переносной КТС во всех</w:t>
      </w:r>
      <w:r w:rsidRPr="00651D18">
        <w:rPr>
          <w:rFonts w:ascii="Times New Roman" w:hAnsi="Times New Roman"/>
          <w:sz w:val="28"/>
          <w:szCs w:val="28"/>
        </w:rPr>
        <w:t xml:space="preserve"> зданиях образовательной организации с выводом сигнала на вневедомственную охрану МВД РФ</w:t>
      </w:r>
      <w:r w:rsidR="00E62AE6">
        <w:rPr>
          <w:rFonts w:ascii="Times New Roman" w:hAnsi="Times New Roman"/>
          <w:sz w:val="28"/>
          <w:szCs w:val="28"/>
        </w:rPr>
        <w:t>.</w:t>
      </w:r>
      <w:r w:rsidRPr="00651D18">
        <w:rPr>
          <w:rFonts w:ascii="Times New Roman" w:hAnsi="Times New Roman"/>
          <w:sz w:val="28"/>
          <w:szCs w:val="28"/>
        </w:rPr>
        <w:t xml:space="preserve"> </w:t>
      </w:r>
    </w:p>
    <w:p w:rsidR="00903A03" w:rsidRPr="00651D18" w:rsidRDefault="00903A03" w:rsidP="00C12B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3A03" w:rsidRPr="00FB618A" w:rsidRDefault="00903A03" w:rsidP="00E62AE6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lastRenderedPageBreak/>
        <w:t xml:space="preserve">42. 1 </w:t>
      </w:r>
      <w:proofErr w:type="spellStart"/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Периметровые</w:t>
      </w:r>
      <w:proofErr w:type="spellEnd"/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 xml:space="preserve"> ограждения.</w:t>
      </w:r>
    </w:p>
    <w:p w:rsidR="00903A03" w:rsidRPr="00651D18" w:rsidRDefault="00903A03" w:rsidP="00C12B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03A03" w:rsidRDefault="00E62AE6" w:rsidP="00E62A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Я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вляется целостным, препятствует проникновению на территорию образовательной организации  посторонних лиц (животных). Входы, </w:t>
      </w:r>
      <w:proofErr w:type="gramStart"/>
      <w:r w:rsidR="00903A03" w:rsidRPr="00651D18">
        <w:rPr>
          <w:rFonts w:ascii="Times New Roman" w:hAnsi="Times New Roman"/>
          <w:sz w:val="28"/>
          <w:szCs w:val="28"/>
          <w:lang w:eastAsia="ru-RU"/>
        </w:rPr>
        <w:t>въезды</w:t>
      </w:r>
      <w:proofErr w:type="gramEnd"/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входящие в состав </w:t>
      </w:r>
      <w:proofErr w:type="spellStart"/>
      <w:r w:rsidR="00903A03" w:rsidRPr="00651D18">
        <w:rPr>
          <w:rFonts w:ascii="Times New Roman" w:hAnsi="Times New Roman"/>
          <w:sz w:val="28"/>
          <w:szCs w:val="28"/>
          <w:lang w:eastAsia="ru-RU"/>
        </w:rPr>
        <w:t>периметрового</w:t>
      </w:r>
      <w:proofErr w:type="spellEnd"/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ограждения не оборудованы техническими средствами (</w:t>
      </w:r>
      <w:proofErr w:type="spellStart"/>
      <w:r w:rsidR="00903A03" w:rsidRPr="00651D18">
        <w:rPr>
          <w:rFonts w:ascii="Times New Roman" w:hAnsi="Times New Roman"/>
          <w:sz w:val="28"/>
          <w:szCs w:val="28"/>
          <w:lang w:eastAsia="ru-RU"/>
        </w:rPr>
        <w:t>домофонами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E62AE6" w:rsidRPr="00651D18" w:rsidRDefault="00E62AE6" w:rsidP="00E62A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03A03" w:rsidRPr="00651D18" w:rsidRDefault="00903A03" w:rsidP="00E62A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 xml:space="preserve">42.2. Освещение </w:t>
      </w:r>
      <w:proofErr w:type="spellStart"/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периметрового</w:t>
      </w:r>
      <w:proofErr w:type="spellEnd"/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 xml:space="preserve"> ограждения</w:t>
      </w:r>
      <w:r w:rsidRPr="00651D18">
        <w:rPr>
          <w:rFonts w:ascii="Times New Roman" w:hAnsi="Times New Roman"/>
          <w:sz w:val="28"/>
          <w:szCs w:val="28"/>
          <w:lang w:eastAsia="ru-RU"/>
        </w:rPr>
        <w:t>.</w:t>
      </w:r>
    </w:p>
    <w:p w:rsidR="00903A03" w:rsidRPr="00651D18" w:rsidRDefault="00E62AE6" w:rsidP="00E62AE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903A03" w:rsidRPr="00651D18">
        <w:rPr>
          <w:sz w:val="28"/>
          <w:szCs w:val="28"/>
        </w:rPr>
        <w:t>омплекс осве</w:t>
      </w:r>
      <w:r>
        <w:rPr>
          <w:sz w:val="28"/>
          <w:szCs w:val="28"/>
        </w:rPr>
        <w:t>тительных приборов (</w:t>
      </w:r>
      <w:r w:rsidR="00903A03" w:rsidRPr="00651D18">
        <w:rPr>
          <w:sz w:val="28"/>
          <w:szCs w:val="28"/>
        </w:rPr>
        <w:t>столбы освещения), обеспечивающий визуальный (в том числе технически) мониторинг охран</w:t>
      </w:r>
      <w:r>
        <w:rPr>
          <w:sz w:val="28"/>
          <w:szCs w:val="28"/>
        </w:rPr>
        <w:t>яемой территории (входы, въезды</w:t>
      </w:r>
      <w:r w:rsidR="00903A03" w:rsidRPr="00651D18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903A03" w:rsidRPr="00651D18">
        <w:rPr>
          <w:sz w:val="28"/>
          <w:szCs w:val="28"/>
        </w:rPr>
        <w:t xml:space="preserve"> </w:t>
      </w:r>
    </w:p>
    <w:p w:rsidR="00903A03" w:rsidRPr="00651D18" w:rsidRDefault="00903A03" w:rsidP="00C12B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2AE6" w:rsidRDefault="00903A03" w:rsidP="00E62A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  <w:lang w:eastAsia="ru-RU"/>
        </w:rPr>
        <w:t>43.    Система видеонаблюдения</w:t>
      </w:r>
      <w:r w:rsidRPr="00651D18">
        <w:rPr>
          <w:rFonts w:ascii="Times New Roman" w:hAnsi="Times New Roman"/>
          <w:sz w:val="28"/>
          <w:szCs w:val="28"/>
          <w:lang w:eastAsia="ru-RU"/>
        </w:rPr>
        <w:t>.</w:t>
      </w:r>
    </w:p>
    <w:p w:rsidR="00903A03" w:rsidRPr="00651D18" w:rsidRDefault="00E62AE6" w:rsidP="00E62A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>истема видеонаблюдения  состоит из достаточного  количества  уличных и внутренних видеокамер с высоким разрешением, персонального компьютера (монитор и системный блок), без сервера для хранения  видеоинформации, позволяющая</w:t>
      </w:r>
      <w:r w:rsidR="00903A03" w:rsidRPr="00651D18">
        <w:rPr>
          <w:rFonts w:ascii="Times New Roman" w:hAnsi="Times New Roman"/>
          <w:sz w:val="28"/>
          <w:szCs w:val="28"/>
        </w:rPr>
        <w:t xml:space="preserve"> осуществлять  </w:t>
      </w:r>
      <w:hyperlink r:id="rId9" w:tooltip="Зрение" w:history="1">
        <w:r w:rsidR="00903A03" w:rsidRPr="00E62AE6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визуальный контроль (мониторинг) охраняемой территории</w:t>
        </w:r>
      </w:hyperlink>
      <w:r w:rsidR="00903A03" w:rsidRPr="00E62AE6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 </w:t>
      </w:r>
      <w:r w:rsidR="00903A03" w:rsidRPr="00651D18">
        <w:rPr>
          <w:rFonts w:ascii="Times New Roman" w:hAnsi="Times New Roman"/>
          <w:sz w:val="28"/>
          <w:szCs w:val="28"/>
        </w:rPr>
        <w:t>без автоматического анализа изображения</w:t>
      </w:r>
      <w:r>
        <w:rPr>
          <w:rFonts w:ascii="Times New Roman" w:hAnsi="Times New Roman"/>
          <w:sz w:val="28"/>
          <w:szCs w:val="28"/>
        </w:rPr>
        <w:t>.</w:t>
      </w:r>
    </w:p>
    <w:p w:rsidR="00903A03" w:rsidRPr="00651D18" w:rsidRDefault="00903A03" w:rsidP="00C12BE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03A03" w:rsidRPr="00651D18" w:rsidRDefault="00903A03" w:rsidP="00C12BE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03A03" w:rsidRPr="00FB618A" w:rsidRDefault="00903A03" w:rsidP="00E62AE6">
      <w:pPr>
        <w:pStyle w:val="a6"/>
        <w:spacing w:before="0" w:beforeAutospacing="0" w:after="0" w:afterAutospacing="0"/>
        <w:jc w:val="center"/>
        <w:rPr>
          <w:b/>
          <w:color w:val="215868" w:themeColor="accent5" w:themeShade="80"/>
          <w:sz w:val="28"/>
          <w:szCs w:val="28"/>
          <w:u w:val="single"/>
        </w:rPr>
      </w:pPr>
      <w:r w:rsidRPr="00FB618A">
        <w:rPr>
          <w:b/>
          <w:color w:val="215868" w:themeColor="accent5" w:themeShade="80"/>
          <w:sz w:val="28"/>
          <w:szCs w:val="28"/>
          <w:u w:val="single"/>
        </w:rPr>
        <w:t>44. Система контроля управления доступом.</w:t>
      </w:r>
    </w:p>
    <w:p w:rsidR="00903A03" w:rsidRPr="00651D18" w:rsidRDefault="00E62AE6" w:rsidP="00C12BE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03A03" w:rsidRPr="00651D18">
        <w:rPr>
          <w:sz w:val="28"/>
          <w:szCs w:val="28"/>
        </w:rPr>
        <w:t>истема обеспечивает  ограничение доступа на заданную территорию, идентификацию лица (учащийся, учитель, посетитель), имеющего доступ на заданную территорию, ведение базы учащихся, персонала, посетителей на случай чрезвычайной эвакуаци</w:t>
      </w:r>
      <w:r w:rsidR="00E03B24">
        <w:rPr>
          <w:sz w:val="28"/>
          <w:szCs w:val="28"/>
        </w:rPr>
        <w:t>и</w:t>
      </w:r>
    </w:p>
    <w:p w:rsidR="00903A03" w:rsidRPr="00651D18" w:rsidRDefault="00903A03" w:rsidP="00C12B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618A" w:rsidRDefault="00903A03" w:rsidP="00E62AE6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</w:rPr>
        <w:t>45.</w:t>
      </w: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 xml:space="preserve"> Автоматическая  охранно-пожарная сигнализация с выводом сигнала</w:t>
      </w:r>
    </w:p>
    <w:p w:rsidR="00903A03" w:rsidRPr="00FB618A" w:rsidRDefault="00FB618A" w:rsidP="00FB618A">
      <w:pPr>
        <w:spacing w:after="0" w:line="240" w:lineRule="auto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           </w:t>
      </w:r>
      <w:r w:rsidR="00903A03" w:rsidRPr="00FB618A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</w:t>
      </w:r>
      <w:r w:rsidR="00903A03"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 xml:space="preserve">на пульт пожарной части. </w:t>
      </w:r>
    </w:p>
    <w:p w:rsidR="00903A03" w:rsidRDefault="00903A03" w:rsidP="00E62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D18">
        <w:rPr>
          <w:rFonts w:ascii="Times New Roman" w:hAnsi="Times New Roman"/>
          <w:sz w:val="28"/>
          <w:szCs w:val="28"/>
        </w:rPr>
        <w:t xml:space="preserve"> </w:t>
      </w:r>
      <w:r w:rsidR="00E62AE6">
        <w:rPr>
          <w:rFonts w:ascii="Times New Roman" w:hAnsi="Times New Roman"/>
          <w:sz w:val="28"/>
          <w:szCs w:val="28"/>
        </w:rPr>
        <w:t>Установка</w:t>
      </w:r>
      <w:r w:rsidRPr="00651D18">
        <w:rPr>
          <w:rFonts w:ascii="Times New Roman" w:hAnsi="Times New Roman"/>
          <w:sz w:val="28"/>
          <w:szCs w:val="28"/>
        </w:rPr>
        <w:t xml:space="preserve"> </w:t>
      </w:r>
      <w:r w:rsidRPr="00651D18">
        <w:rPr>
          <w:rFonts w:ascii="Times New Roman" w:hAnsi="Times New Roman"/>
          <w:bCs/>
          <w:sz w:val="28"/>
          <w:szCs w:val="28"/>
        </w:rPr>
        <w:t>пожарной</w:t>
      </w:r>
      <w:r w:rsidRPr="00651D18">
        <w:rPr>
          <w:rFonts w:ascii="Times New Roman" w:hAnsi="Times New Roman"/>
          <w:sz w:val="28"/>
          <w:szCs w:val="28"/>
        </w:rPr>
        <w:t xml:space="preserve"> </w:t>
      </w:r>
      <w:r w:rsidRPr="00651D18">
        <w:rPr>
          <w:rFonts w:ascii="Times New Roman" w:hAnsi="Times New Roman"/>
          <w:bCs/>
          <w:sz w:val="28"/>
          <w:szCs w:val="28"/>
        </w:rPr>
        <w:t>сигнализации</w:t>
      </w:r>
      <w:r w:rsidR="00E62AE6">
        <w:rPr>
          <w:rFonts w:ascii="Times New Roman" w:hAnsi="Times New Roman"/>
          <w:sz w:val="28"/>
          <w:szCs w:val="28"/>
        </w:rPr>
        <w:t>, смонтированной</w:t>
      </w:r>
      <w:r w:rsidRPr="00651D18">
        <w:rPr>
          <w:rFonts w:ascii="Times New Roman" w:hAnsi="Times New Roman"/>
          <w:sz w:val="28"/>
          <w:szCs w:val="28"/>
        </w:rPr>
        <w:t xml:space="preserve"> н</w:t>
      </w:r>
      <w:r w:rsidR="00E62AE6">
        <w:rPr>
          <w:rFonts w:ascii="Times New Roman" w:hAnsi="Times New Roman"/>
          <w:sz w:val="28"/>
          <w:szCs w:val="28"/>
        </w:rPr>
        <w:t>а одном объекте и контролируемая</w:t>
      </w:r>
      <w:r w:rsidRPr="00651D18">
        <w:rPr>
          <w:rFonts w:ascii="Times New Roman" w:hAnsi="Times New Roman"/>
          <w:sz w:val="28"/>
          <w:szCs w:val="28"/>
        </w:rPr>
        <w:t xml:space="preserve"> с общего </w:t>
      </w:r>
      <w:r w:rsidRPr="00651D18">
        <w:rPr>
          <w:rFonts w:ascii="Times New Roman" w:hAnsi="Times New Roman"/>
          <w:bCs/>
          <w:sz w:val="28"/>
          <w:szCs w:val="28"/>
        </w:rPr>
        <w:t>пожарного</w:t>
      </w:r>
      <w:r w:rsidR="00E62AE6">
        <w:rPr>
          <w:rFonts w:ascii="Times New Roman" w:hAnsi="Times New Roman"/>
          <w:sz w:val="28"/>
          <w:szCs w:val="28"/>
        </w:rPr>
        <w:t xml:space="preserve"> поста, обеспечивает</w:t>
      </w:r>
      <w:r w:rsidRPr="00651D18">
        <w:rPr>
          <w:rFonts w:ascii="Times New Roman" w:hAnsi="Times New Roman"/>
          <w:sz w:val="28"/>
          <w:szCs w:val="28"/>
        </w:rPr>
        <w:t xml:space="preserve"> автоматическую передачу сигнала  о срабатывании АПС  на  централизованные пульты  пожарной охраны по радиоканалу без участия персонала</w:t>
      </w:r>
    </w:p>
    <w:p w:rsidR="00E62AE6" w:rsidRPr="00651D18" w:rsidRDefault="00E62AE6" w:rsidP="00E62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3A03" w:rsidRPr="00FB618A" w:rsidRDefault="00903A03" w:rsidP="00E62AE6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</w:rPr>
        <w:t>46.</w:t>
      </w: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 xml:space="preserve"> Система оповещения и управления эвакуацией.</w:t>
      </w:r>
    </w:p>
    <w:p w:rsidR="00903A03" w:rsidRPr="00651D18" w:rsidRDefault="00E62AE6" w:rsidP="00C12B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903A03" w:rsidRPr="00651D18">
        <w:rPr>
          <w:rFonts w:ascii="Times New Roman" w:hAnsi="Times New Roman"/>
          <w:sz w:val="28"/>
          <w:szCs w:val="28"/>
        </w:rPr>
        <w:t>ехническое оборудование, обеспечивающее предупреждение находящихся в здании людей о пожаре или</w:t>
      </w:r>
      <w:r>
        <w:rPr>
          <w:rFonts w:ascii="Times New Roman" w:hAnsi="Times New Roman"/>
          <w:sz w:val="28"/>
          <w:szCs w:val="28"/>
        </w:rPr>
        <w:t xml:space="preserve"> другой чрезвычайной ситуации установлено</w:t>
      </w:r>
      <w:r w:rsidR="00903A03" w:rsidRPr="00651D18">
        <w:rPr>
          <w:rFonts w:ascii="Times New Roman" w:hAnsi="Times New Roman"/>
          <w:sz w:val="28"/>
          <w:szCs w:val="28"/>
        </w:rPr>
        <w:t xml:space="preserve"> и соответствует требованиям  Федерального закона Российской Федерации от 22.07.2008  № 123-ФЗ "Технический регламент о требованиях пожарной безопасности»</w:t>
      </w:r>
      <w:r>
        <w:rPr>
          <w:rFonts w:ascii="Times New Roman" w:hAnsi="Times New Roman"/>
          <w:sz w:val="28"/>
          <w:szCs w:val="28"/>
        </w:rPr>
        <w:t>.</w:t>
      </w:r>
    </w:p>
    <w:p w:rsidR="00903A03" w:rsidRPr="00651D18" w:rsidRDefault="00903A03" w:rsidP="00E62AE6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>47. Профессиональная охрана</w:t>
      </w:r>
      <w:r w:rsidR="00E62AE6">
        <w:rPr>
          <w:rFonts w:ascii="Times New Roman" w:hAnsi="Times New Roman"/>
          <w:sz w:val="28"/>
          <w:szCs w:val="28"/>
        </w:rPr>
        <w:t>.</w:t>
      </w:r>
      <w:r w:rsidRPr="00651D18">
        <w:rPr>
          <w:rFonts w:ascii="Times New Roman" w:hAnsi="Times New Roman"/>
          <w:sz w:val="28"/>
          <w:szCs w:val="28"/>
        </w:rPr>
        <w:t xml:space="preserve">  </w:t>
      </w:r>
    </w:p>
    <w:p w:rsidR="00903A03" w:rsidRPr="00651D18" w:rsidRDefault="00E62AE6" w:rsidP="00E62AE6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="00903A03" w:rsidRPr="00651D18">
        <w:rPr>
          <w:rFonts w:ascii="Times New Roman" w:hAnsi="Times New Roman"/>
          <w:sz w:val="28"/>
          <w:szCs w:val="28"/>
        </w:rPr>
        <w:t>рофессиональная охрана</w:t>
      </w:r>
      <w:r>
        <w:rPr>
          <w:rFonts w:ascii="Times New Roman" w:hAnsi="Times New Roman"/>
          <w:sz w:val="28"/>
          <w:szCs w:val="28"/>
        </w:rPr>
        <w:t xml:space="preserve"> осуществляется сотрудниками </w:t>
      </w:r>
      <w:r w:rsidR="00903A03" w:rsidRPr="00651D18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 xml:space="preserve">тной охранной организации </w:t>
      </w:r>
      <w:proofErr w:type="spellStart"/>
      <w:r>
        <w:rPr>
          <w:rFonts w:ascii="Times New Roman" w:hAnsi="Times New Roman"/>
          <w:sz w:val="28"/>
          <w:szCs w:val="28"/>
        </w:rPr>
        <w:t>агенства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Пияр</w:t>
      </w:r>
      <w:proofErr w:type="spellEnd"/>
      <w:r>
        <w:rPr>
          <w:rFonts w:ascii="Times New Roman" w:hAnsi="Times New Roman"/>
          <w:sz w:val="28"/>
          <w:szCs w:val="28"/>
        </w:rPr>
        <w:t>» г. Щелково на основании Договора</w:t>
      </w:r>
      <w:r w:rsidR="00903A03" w:rsidRPr="00651D18">
        <w:rPr>
          <w:rFonts w:ascii="Times New Roman" w:hAnsi="Times New Roman"/>
          <w:sz w:val="28"/>
          <w:szCs w:val="28"/>
        </w:rPr>
        <w:t>. Сотрудники охраны  работ</w:t>
      </w:r>
      <w:r>
        <w:rPr>
          <w:rFonts w:ascii="Times New Roman" w:hAnsi="Times New Roman"/>
          <w:sz w:val="28"/>
          <w:szCs w:val="28"/>
        </w:rPr>
        <w:t>ают  по графику через двое суток</w:t>
      </w:r>
      <w:r w:rsidR="00903A03" w:rsidRPr="00651D18">
        <w:rPr>
          <w:rFonts w:ascii="Times New Roman" w:hAnsi="Times New Roman"/>
          <w:sz w:val="28"/>
          <w:szCs w:val="28"/>
        </w:rPr>
        <w:t>. Услуги профессиональной охраны  оплачиваются из средств муниципального бюджета. Сотрудники охраны имеют опрятный вид, обеспечены форменной одеждой, знают свои до</w:t>
      </w:r>
      <w:r>
        <w:rPr>
          <w:rFonts w:ascii="Times New Roman" w:hAnsi="Times New Roman"/>
          <w:sz w:val="28"/>
          <w:szCs w:val="28"/>
        </w:rPr>
        <w:t>лжностные обязанности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903A03" w:rsidRPr="00651D18" w:rsidRDefault="00903A03" w:rsidP="00C12BE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3A03" w:rsidRPr="00FB618A" w:rsidRDefault="00903A03" w:rsidP="00C12BE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 xml:space="preserve">48.  </w:t>
      </w:r>
      <w:proofErr w:type="spellStart"/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>Электробезопасность</w:t>
      </w:r>
      <w:proofErr w:type="spellEnd"/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>, энергосберегающие технологии.</w:t>
      </w:r>
    </w:p>
    <w:p w:rsidR="00903A03" w:rsidRPr="00651D18" w:rsidRDefault="00E62AE6" w:rsidP="00E62A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Э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>лектроустановки, электрооборудование, электропроводка находятся в рабочем состоянии, эксплуатируются в соответствии с требованиями ПТЭЭП, МПОТ (ПБ) ЭЭУ, ПУЭ и других нормативно-технических документов, в штатном расписании имеетс</w:t>
      </w:r>
      <w:r>
        <w:rPr>
          <w:rFonts w:ascii="Times New Roman" w:hAnsi="Times New Roman"/>
          <w:sz w:val="28"/>
          <w:szCs w:val="28"/>
          <w:lang w:eastAsia="ru-RU"/>
        </w:rPr>
        <w:t>я должность электрика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>, в образовательной организации используются энергосберегающие приборы освещения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03A03" w:rsidRPr="00651D18" w:rsidRDefault="00903A03" w:rsidP="00C12BE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3A03" w:rsidRDefault="00903A03" w:rsidP="00C12BEA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</w:pPr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 xml:space="preserve">49. Охрана труда в </w:t>
      </w:r>
      <w:proofErr w:type="gramStart"/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>образовательной</w:t>
      </w:r>
      <w:proofErr w:type="gramEnd"/>
      <w:r w:rsidRPr="00FB618A"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  <w:t xml:space="preserve"> образовательном процессе.</w:t>
      </w:r>
    </w:p>
    <w:p w:rsidR="002A2BAC" w:rsidRPr="00FB618A" w:rsidRDefault="002A2BAC" w:rsidP="00C12BEA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  <w:u w:val="single"/>
        </w:rPr>
      </w:pPr>
    </w:p>
    <w:p w:rsidR="00903A03" w:rsidRPr="00651D18" w:rsidRDefault="002A2BAC" w:rsidP="00C12BE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Имеется в 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>наличие   дол</w:t>
      </w:r>
      <w:r>
        <w:rPr>
          <w:rFonts w:ascii="Times New Roman" w:hAnsi="Times New Roman"/>
          <w:sz w:val="28"/>
          <w:szCs w:val="28"/>
          <w:lang w:eastAsia="ru-RU"/>
        </w:rPr>
        <w:t xml:space="preserve">жностное лицо, ответственное за охрану труда,  </w:t>
      </w:r>
      <w:r w:rsidR="00903A03" w:rsidRPr="00651D18">
        <w:rPr>
          <w:rFonts w:ascii="Times New Roman" w:hAnsi="Times New Roman"/>
          <w:sz w:val="28"/>
          <w:szCs w:val="28"/>
          <w:lang w:eastAsia="ru-RU"/>
        </w:rPr>
        <w:t xml:space="preserve"> документация по охране труда (журналы инструктажей, должностные инструкции) соответствует предъявляемым требованиям, отсутствуют несчастные случаи с </w:t>
      </w:r>
      <w:proofErr w:type="gramStart"/>
      <w:r w:rsidR="00903A03" w:rsidRPr="00651D18">
        <w:rPr>
          <w:rFonts w:ascii="Times New Roman" w:hAnsi="Times New Roman"/>
          <w:sz w:val="28"/>
          <w:szCs w:val="28"/>
          <w:lang w:eastAsia="ru-RU"/>
        </w:rPr>
        <w:t>обучающ</w:t>
      </w:r>
      <w:r>
        <w:rPr>
          <w:rFonts w:ascii="Times New Roman" w:hAnsi="Times New Roman"/>
          <w:sz w:val="28"/>
          <w:szCs w:val="28"/>
          <w:lang w:eastAsia="ru-RU"/>
        </w:rPr>
        <w:t>имися</w:t>
      </w:r>
      <w:proofErr w:type="gramEnd"/>
      <w:r w:rsidR="00903A03" w:rsidRPr="00651D18">
        <w:rPr>
          <w:rFonts w:ascii="Times New Roman" w:hAnsi="Times New Roman"/>
          <w:sz w:val="28"/>
          <w:szCs w:val="28"/>
          <w:lang w:eastAsia="ru-RU"/>
        </w:rPr>
        <w:t>, персоналом за текущий  календарный год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03A03" w:rsidRDefault="00903A03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D18"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2A2BAC" w:rsidRPr="00651D18" w:rsidRDefault="002A2BAC" w:rsidP="002A2B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3A03" w:rsidRPr="00651D18" w:rsidRDefault="00903A03" w:rsidP="00C12B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903A03" w:rsidRPr="00651D18" w:rsidSect="00E77F7C">
      <w:pgSz w:w="11906" w:h="16838"/>
      <w:pgMar w:top="851" w:right="851" w:bottom="1134" w:left="1134" w:header="709" w:footer="709" w:gutter="0"/>
      <w:pgBorders w:display="firstPage" w:offsetFrom="page">
        <w:top w:val="dashDotStroked" w:sz="24" w:space="24" w:color="943634" w:themeColor="accent2" w:themeShade="BF"/>
        <w:left w:val="dashDotStroked" w:sz="24" w:space="24" w:color="943634" w:themeColor="accent2" w:themeShade="BF"/>
        <w:bottom w:val="dashDotStroked" w:sz="24" w:space="24" w:color="943634" w:themeColor="accent2" w:themeShade="BF"/>
        <w:right w:val="dashDotStroked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01C95"/>
    <w:multiLevelType w:val="hybridMultilevel"/>
    <w:tmpl w:val="DBFA875C"/>
    <w:lvl w:ilvl="0" w:tplc="EE9463E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EBE3793"/>
    <w:multiLevelType w:val="hybridMultilevel"/>
    <w:tmpl w:val="4C9ED09C"/>
    <w:lvl w:ilvl="0" w:tplc="6372A23C">
      <w:start w:val="5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10221608"/>
    <w:multiLevelType w:val="hybridMultilevel"/>
    <w:tmpl w:val="84D8E998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12B1FEA"/>
    <w:multiLevelType w:val="hybridMultilevel"/>
    <w:tmpl w:val="AECE8188"/>
    <w:lvl w:ilvl="0" w:tplc="04190001">
      <w:start w:val="4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D75DF"/>
    <w:multiLevelType w:val="hybridMultilevel"/>
    <w:tmpl w:val="A8C8AB42"/>
    <w:lvl w:ilvl="0" w:tplc="04190001">
      <w:start w:val="4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942C1"/>
    <w:multiLevelType w:val="multilevel"/>
    <w:tmpl w:val="744645AA"/>
    <w:lvl w:ilvl="0"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-%2"/>
      <w:lvlJc w:val="left"/>
      <w:pPr>
        <w:ind w:left="556" w:hanging="36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112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308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864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206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2616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2812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3368" w:hanging="1800"/>
      </w:pPr>
      <w:rPr>
        <w:rFonts w:cs="Times New Roman" w:hint="default"/>
      </w:rPr>
    </w:lvl>
  </w:abstractNum>
  <w:abstractNum w:abstractNumId="6">
    <w:nsid w:val="311A75F8"/>
    <w:multiLevelType w:val="hybridMultilevel"/>
    <w:tmpl w:val="80D0442A"/>
    <w:lvl w:ilvl="0" w:tplc="7EB8C0EA">
      <w:start w:val="5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5ED01865"/>
    <w:multiLevelType w:val="hybridMultilevel"/>
    <w:tmpl w:val="EF30922C"/>
    <w:lvl w:ilvl="0" w:tplc="8B5A74D8">
      <w:start w:val="4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6F0"/>
    <w:rsid w:val="00010D9C"/>
    <w:rsid w:val="0001260D"/>
    <w:rsid w:val="0002554A"/>
    <w:rsid w:val="00033EB6"/>
    <w:rsid w:val="0003483C"/>
    <w:rsid w:val="00036D78"/>
    <w:rsid w:val="0004029C"/>
    <w:rsid w:val="0006264C"/>
    <w:rsid w:val="00065367"/>
    <w:rsid w:val="00072309"/>
    <w:rsid w:val="00085E2E"/>
    <w:rsid w:val="00090A88"/>
    <w:rsid w:val="000A302D"/>
    <w:rsid w:val="000A6882"/>
    <w:rsid w:val="000D11B5"/>
    <w:rsid w:val="000D631F"/>
    <w:rsid w:val="000E5A87"/>
    <w:rsid w:val="000F27A6"/>
    <w:rsid w:val="000F3F80"/>
    <w:rsid w:val="000F6658"/>
    <w:rsid w:val="00104B4D"/>
    <w:rsid w:val="00106789"/>
    <w:rsid w:val="00115575"/>
    <w:rsid w:val="00131197"/>
    <w:rsid w:val="00135757"/>
    <w:rsid w:val="00137B8C"/>
    <w:rsid w:val="00141F54"/>
    <w:rsid w:val="00146CCC"/>
    <w:rsid w:val="00156760"/>
    <w:rsid w:val="00181CBD"/>
    <w:rsid w:val="00184E5A"/>
    <w:rsid w:val="0019167C"/>
    <w:rsid w:val="001A59FE"/>
    <w:rsid w:val="001B42D1"/>
    <w:rsid w:val="001C23B4"/>
    <w:rsid w:val="001F1425"/>
    <w:rsid w:val="00246F3E"/>
    <w:rsid w:val="00247970"/>
    <w:rsid w:val="002502D2"/>
    <w:rsid w:val="002623F9"/>
    <w:rsid w:val="00262708"/>
    <w:rsid w:val="00264537"/>
    <w:rsid w:val="00270985"/>
    <w:rsid w:val="002841F8"/>
    <w:rsid w:val="00286A09"/>
    <w:rsid w:val="002942E9"/>
    <w:rsid w:val="002A2BAC"/>
    <w:rsid w:val="002A3DCB"/>
    <w:rsid w:val="002B2CE5"/>
    <w:rsid w:val="002C1D32"/>
    <w:rsid w:val="002D0622"/>
    <w:rsid w:val="002D473C"/>
    <w:rsid w:val="002E2251"/>
    <w:rsid w:val="003168F8"/>
    <w:rsid w:val="00321A3C"/>
    <w:rsid w:val="003317F4"/>
    <w:rsid w:val="00331D54"/>
    <w:rsid w:val="00341358"/>
    <w:rsid w:val="00343073"/>
    <w:rsid w:val="003437D2"/>
    <w:rsid w:val="00396629"/>
    <w:rsid w:val="003A3AA6"/>
    <w:rsid w:val="003A405C"/>
    <w:rsid w:val="003C06CE"/>
    <w:rsid w:val="003C58F9"/>
    <w:rsid w:val="00403598"/>
    <w:rsid w:val="00406B31"/>
    <w:rsid w:val="004104FC"/>
    <w:rsid w:val="00413CC5"/>
    <w:rsid w:val="00425A4D"/>
    <w:rsid w:val="00433BAD"/>
    <w:rsid w:val="00465433"/>
    <w:rsid w:val="0047062E"/>
    <w:rsid w:val="00473A5E"/>
    <w:rsid w:val="00493435"/>
    <w:rsid w:val="0049624E"/>
    <w:rsid w:val="004D4F1A"/>
    <w:rsid w:val="004E35B9"/>
    <w:rsid w:val="005076C3"/>
    <w:rsid w:val="00510DF7"/>
    <w:rsid w:val="0051768F"/>
    <w:rsid w:val="005270D3"/>
    <w:rsid w:val="00546691"/>
    <w:rsid w:val="00555B7E"/>
    <w:rsid w:val="005657D9"/>
    <w:rsid w:val="00595319"/>
    <w:rsid w:val="005B6E40"/>
    <w:rsid w:val="005C02E7"/>
    <w:rsid w:val="005D5D6B"/>
    <w:rsid w:val="005E0A5E"/>
    <w:rsid w:val="005F1066"/>
    <w:rsid w:val="005F6657"/>
    <w:rsid w:val="00602BAA"/>
    <w:rsid w:val="006222A3"/>
    <w:rsid w:val="00623887"/>
    <w:rsid w:val="00630EBA"/>
    <w:rsid w:val="00637418"/>
    <w:rsid w:val="0064321E"/>
    <w:rsid w:val="00651D18"/>
    <w:rsid w:val="006839D9"/>
    <w:rsid w:val="00685AB1"/>
    <w:rsid w:val="00693E04"/>
    <w:rsid w:val="006A00A1"/>
    <w:rsid w:val="006A4240"/>
    <w:rsid w:val="006A4AF4"/>
    <w:rsid w:val="006B0D61"/>
    <w:rsid w:val="006B226D"/>
    <w:rsid w:val="006C5214"/>
    <w:rsid w:val="006C6A67"/>
    <w:rsid w:val="006E0174"/>
    <w:rsid w:val="006E228E"/>
    <w:rsid w:val="006E3B61"/>
    <w:rsid w:val="006F47C4"/>
    <w:rsid w:val="00716330"/>
    <w:rsid w:val="0074323F"/>
    <w:rsid w:val="007520BB"/>
    <w:rsid w:val="00761DE5"/>
    <w:rsid w:val="00777ECE"/>
    <w:rsid w:val="007A19C2"/>
    <w:rsid w:val="007A2CE8"/>
    <w:rsid w:val="007A3050"/>
    <w:rsid w:val="007A495E"/>
    <w:rsid w:val="007B6341"/>
    <w:rsid w:val="007C0D0D"/>
    <w:rsid w:val="007C56F7"/>
    <w:rsid w:val="007D17C1"/>
    <w:rsid w:val="007D4387"/>
    <w:rsid w:val="007E0EC1"/>
    <w:rsid w:val="007F0E01"/>
    <w:rsid w:val="0080026A"/>
    <w:rsid w:val="0081554C"/>
    <w:rsid w:val="00823C9A"/>
    <w:rsid w:val="0083229F"/>
    <w:rsid w:val="00850ABA"/>
    <w:rsid w:val="00853872"/>
    <w:rsid w:val="00855925"/>
    <w:rsid w:val="0087339F"/>
    <w:rsid w:val="00874797"/>
    <w:rsid w:val="00877903"/>
    <w:rsid w:val="00887331"/>
    <w:rsid w:val="00887CC2"/>
    <w:rsid w:val="00890663"/>
    <w:rsid w:val="00893644"/>
    <w:rsid w:val="008B1550"/>
    <w:rsid w:val="008E4234"/>
    <w:rsid w:val="008E54E3"/>
    <w:rsid w:val="008F0E48"/>
    <w:rsid w:val="008F2607"/>
    <w:rsid w:val="008F5AF0"/>
    <w:rsid w:val="00902BAA"/>
    <w:rsid w:val="00903A03"/>
    <w:rsid w:val="0093003D"/>
    <w:rsid w:val="00950F23"/>
    <w:rsid w:val="00966AD5"/>
    <w:rsid w:val="00972B4F"/>
    <w:rsid w:val="00992AFF"/>
    <w:rsid w:val="00994638"/>
    <w:rsid w:val="00997BFE"/>
    <w:rsid w:val="009A7C15"/>
    <w:rsid w:val="009B1217"/>
    <w:rsid w:val="009C10A8"/>
    <w:rsid w:val="009D1D57"/>
    <w:rsid w:val="009D2287"/>
    <w:rsid w:val="009E0078"/>
    <w:rsid w:val="009E1C80"/>
    <w:rsid w:val="009F3F49"/>
    <w:rsid w:val="00A01769"/>
    <w:rsid w:val="00A0357D"/>
    <w:rsid w:val="00A2086A"/>
    <w:rsid w:val="00A22CAC"/>
    <w:rsid w:val="00A255B6"/>
    <w:rsid w:val="00A337B6"/>
    <w:rsid w:val="00A470ED"/>
    <w:rsid w:val="00A606A3"/>
    <w:rsid w:val="00A74004"/>
    <w:rsid w:val="00A86462"/>
    <w:rsid w:val="00A97019"/>
    <w:rsid w:val="00AA2673"/>
    <w:rsid w:val="00AA3FE6"/>
    <w:rsid w:val="00AA6D6A"/>
    <w:rsid w:val="00AB7F88"/>
    <w:rsid w:val="00AC7BDF"/>
    <w:rsid w:val="00AD6367"/>
    <w:rsid w:val="00B07852"/>
    <w:rsid w:val="00B1141F"/>
    <w:rsid w:val="00B20092"/>
    <w:rsid w:val="00B3092D"/>
    <w:rsid w:val="00B354BF"/>
    <w:rsid w:val="00B44119"/>
    <w:rsid w:val="00B60E7B"/>
    <w:rsid w:val="00B63FE4"/>
    <w:rsid w:val="00B82A4E"/>
    <w:rsid w:val="00BA12A5"/>
    <w:rsid w:val="00BF73DD"/>
    <w:rsid w:val="00C07353"/>
    <w:rsid w:val="00C12BEA"/>
    <w:rsid w:val="00C12E16"/>
    <w:rsid w:val="00C148E9"/>
    <w:rsid w:val="00C165E9"/>
    <w:rsid w:val="00C24D3A"/>
    <w:rsid w:val="00C27908"/>
    <w:rsid w:val="00C35B3D"/>
    <w:rsid w:val="00C41946"/>
    <w:rsid w:val="00C46023"/>
    <w:rsid w:val="00C556F0"/>
    <w:rsid w:val="00C64B6A"/>
    <w:rsid w:val="00C70E2B"/>
    <w:rsid w:val="00C73A87"/>
    <w:rsid w:val="00C73B71"/>
    <w:rsid w:val="00C7510E"/>
    <w:rsid w:val="00C8117A"/>
    <w:rsid w:val="00C8233D"/>
    <w:rsid w:val="00C83B46"/>
    <w:rsid w:val="00C84E28"/>
    <w:rsid w:val="00C912E8"/>
    <w:rsid w:val="00C95AB4"/>
    <w:rsid w:val="00CC12A3"/>
    <w:rsid w:val="00CC55AF"/>
    <w:rsid w:val="00D01833"/>
    <w:rsid w:val="00D04974"/>
    <w:rsid w:val="00D16F23"/>
    <w:rsid w:val="00D25971"/>
    <w:rsid w:val="00D41846"/>
    <w:rsid w:val="00D434D2"/>
    <w:rsid w:val="00D55705"/>
    <w:rsid w:val="00D57B51"/>
    <w:rsid w:val="00D6365B"/>
    <w:rsid w:val="00D76E93"/>
    <w:rsid w:val="00D82C56"/>
    <w:rsid w:val="00DA496C"/>
    <w:rsid w:val="00DA75E4"/>
    <w:rsid w:val="00DD208C"/>
    <w:rsid w:val="00DF2608"/>
    <w:rsid w:val="00E03B24"/>
    <w:rsid w:val="00E07BF7"/>
    <w:rsid w:val="00E20E39"/>
    <w:rsid w:val="00E21737"/>
    <w:rsid w:val="00E27E63"/>
    <w:rsid w:val="00E4232B"/>
    <w:rsid w:val="00E46517"/>
    <w:rsid w:val="00E50BC9"/>
    <w:rsid w:val="00E52D10"/>
    <w:rsid w:val="00E62AE6"/>
    <w:rsid w:val="00E77F7C"/>
    <w:rsid w:val="00E97650"/>
    <w:rsid w:val="00EB594A"/>
    <w:rsid w:val="00EC2F41"/>
    <w:rsid w:val="00ED16FD"/>
    <w:rsid w:val="00EF5557"/>
    <w:rsid w:val="00F045DD"/>
    <w:rsid w:val="00F233D4"/>
    <w:rsid w:val="00F502EC"/>
    <w:rsid w:val="00F66821"/>
    <w:rsid w:val="00F66F18"/>
    <w:rsid w:val="00F70E5C"/>
    <w:rsid w:val="00FA424D"/>
    <w:rsid w:val="00FA7303"/>
    <w:rsid w:val="00FB48E6"/>
    <w:rsid w:val="00FB618A"/>
    <w:rsid w:val="00FC271B"/>
    <w:rsid w:val="00FC4B16"/>
    <w:rsid w:val="00FC77CC"/>
    <w:rsid w:val="00FE7AF4"/>
    <w:rsid w:val="00FF1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6F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197"/>
    <w:pPr>
      <w:ind w:left="720"/>
      <w:contextualSpacing/>
    </w:pPr>
  </w:style>
  <w:style w:type="paragraph" w:customStyle="1" w:styleId="ConsPlusNormal">
    <w:name w:val="ConsPlusNormal"/>
    <w:uiPriority w:val="99"/>
    <w:rsid w:val="00AB7F8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DA496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4">
    <w:name w:val="No Spacing"/>
    <w:basedOn w:val="a"/>
    <w:uiPriority w:val="1"/>
    <w:qFormat/>
    <w:rsid w:val="003437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3437D2"/>
    <w:rPr>
      <w:rFonts w:cs="Times New Roman"/>
    </w:rPr>
  </w:style>
  <w:style w:type="character" w:styleId="a5">
    <w:name w:val="Hyperlink"/>
    <w:basedOn w:val="a0"/>
    <w:uiPriority w:val="99"/>
    <w:semiHidden/>
    <w:rsid w:val="003437D2"/>
    <w:rPr>
      <w:rFonts w:cs="Times New Roman"/>
      <w:color w:val="0000FF"/>
      <w:u w:val="single"/>
    </w:rPr>
  </w:style>
  <w:style w:type="paragraph" w:customStyle="1" w:styleId="ConsTitle">
    <w:name w:val="ConsTitle"/>
    <w:uiPriority w:val="99"/>
    <w:rsid w:val="00685AB1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styleId="a6">
    <w:name w:val="Normal (Web)"/>
    <w:basedOn w:val="a"/>
    <w:uiPriority w:val="99"/>
    <w:rsid w:val="006C6A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Не вступил в силу"/>
    <w:basedOn w:val="a0"/>
    <w:uiPriority w:val="99"/>
    <w:rsid w:val="000E5A87"/>
    <w:rPr>
      <w:rFonts w:cs="Times New Roman"/>
      <w:color w:val="008080"/>
    </w:rPr>
  </w:style>
  <w:style w:type="character" w:styleId="a8">
    <w:name w:val="Strong"/>
    <w:basedOn w:val="a0"/>
    <w:uiPriority w:val="99"/>
    <w:qFormat/>
    <w:rsid w:val="002B2CE5"/>
    <w:rPr>
      <w:rFonts w:cs="Times New Roman"/>
      <w:b/>
      <w:bCs/>
    </w:rPr>
  </w:style>
  <w:style w:type="table" w:styleId="a9">
    <w:name w:val="Table Grid"/>
    <w:basedOn w:val="a1"/>
    <w:locked/>
    <w:rsid w:val="00651D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3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7%D1%80%D0%B5%D0%BD%D0%B8%D0%B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925D66-D461-483D-A2C3-C5C1EB878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20</Pages>
  <Words>4273</Words>
  <Characters>33296</Characters>
  <Application>Microsoft Office Word</Application>
  <DocSecurity>0</DocSecurity>
  <Lines>277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PC028K</dc:creator>
  <cp:keywords/>
  <dc:description/>
  <cp:lastModifiedBy>User</cp:lastModifiedBy>
  <cp:revision>143</cp:revision>
  <cp:lastPrinted>2014-01-12T17:14:00Z</cp:lastPrinted>
  <dcterms:created xsi:type="dcterms:W3CDTF">2013-10-24T10:07:00Z</dcterms:created>
  <dcterms:modified xsi:type="dcterms:W3CDTF">2017-03-16T18:30:00Z</dcterms:modified>
</cp:coreProperties>
</file>